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CF9A" w14:textId="49F4E4D3" w:rsidR="0087554A" w:rsidRDefault="00843807" w:rsidP="00843807">
      <w:pPr>
        <w:pStyle w:val="ListParagraph"/>
        <w:numPr>
          <w:ilvl w:val="0"/>
          <w:numId w:val="1"/>
        </w:numPr>
        <w:spacing w:line="360" w:lineRule="auto"/>
      </w:pPr>
      <w:r w:rsidRPr="00843807">
        <w:rPr>
          <w:b/>
        </w:rPr>
        <w:t>Grip</w:t>
      </w:r>
      <w:r>
        <w:t xml:space="preserve"> – not in the palm, in the fingers, line up knuckles</w:t>
      </w:r>
      <w:r w:rsidR="002A06A3">
        <w:t xml:space="preserve"> (little &amp; big lined up)</w:t>
      </w:r>
    </w:p>
    <w:p w14:paraId="312808BC" w14:textId="77777777" w:rsidR="00843807" w:rsidRDefault="00843807" w:rsidP="00843807">
      <w:pPr>
        <w:pStyle w:val="ListParagraph"/>
        <w:spacing w:line="360" w:lineRule="auto"/>
      </w:pPr>
    </w:p>
    <w:p w14:paraId="67E3DA34" w14:textId="77777777" w:rsidR="00843807" w:rsidRDefault="00843807" w:rsidP="00843807">
      <w:pPr>
        <w:pStyle w:val="ListParagraph"/>
        <w:numPr>
          <w:ilvl w:val="0"/>
          <w:numId w:val="1"/>
        </w:numPr>
        <w:spacing w:line="360" w:lineRule="auto"/>
      </w:pPr>
      <w:r w:rsidRPr="00843807">
        <w:rPr>
          <w:b/>
        </w:rPr>
        <w:t>Stance</w:t>
      </w:r>
      <w:r>
        <w:t xml:space="preserve"> – balanced, balanced, balanced; square or slightly open; athlete; elbows down, bat at </w:t>
      </w:r>
      <w:r w:rsidR="00C92A88">
        <w:t>45-degree</w:t>
      </w:r>
      <w:r>
        <w:t xml:space="preserve"> angle (knob towards the catcher) (too upright or too flat BAD); lead arm bent about 90 degrees, shoulders and arms relaxed, rhythm --- plate coverage</w:t>
      </w:r>
    </w:p>
    <w:p w14:paraId="2B36E8CA" w14:textId="77777777" w:rsidR="00843807" w:rsidRPr="00843807" w:rsidRDefault="00843807" w:rsidP="00843807">
      <w:pPr>
        <w:pStyle w:val="ListParagraph"/>
        <w:spacing w:line="360" w:lineRule="auto"/>
        <w:rPr>
          <w:b/>
        </w:rPr>
      </w:pPr>
    </w:p>
    <w:p w14:paraId="748D566F" w14:textId="77777777" w:rsidR="00843807" w:rsidRDefault="00843807" w:rsidP="00843807">
      <w:pPr>
        <w:pStyle w:val="ListParagraph"/>
        <w:numPr>
          <w:ilvl w:val="0"/>
          <w:numId w:val="1"/>
        </w:numPr>
        <w:spacing w:line="360" w:lineRule="auto"/>
      </w:pPr>
      <w:r w:rsidRPr="00843807">
        <w:rPr>
          <w:b/>
        </w:rPr>
        <w:t>Load</w:t>
      </w:r>
      <w:r>
        <w:t xml:space="preserve"> – can you throw without loading? Hammer? Golf? --- Hands stay in a strong position; don’t twist; bodyweight shift back; weight on inside of back leg; </w:t>
      </w:r>
    </w:p>
    <w:p w14:paraId="6D39E458" w14:textId="77777777" w:rsidR="00843807" w:rsidRPr="00843807" w:rsidRDefault="00843807" w:rsidP="00843807">
      <w:pPr>
        <w:pStyle w:val="ListParagraph"/>
        <w:spacing w:line="360" w:lineRule="auto"/>
        <w:rPr>
          <w:b/>
        </w:rPr>
      </w:pPr>
    </w:p>
    <w:p w14:paraId="60FA0644" w14:textId="77777777" w:rsidR="00843807" w:rsidRDefault="00843807" w:rsidP="00843807">
      <w:pPr>
        <w:pStyle w:val="ListParagraph"/>
        <w:numPr>
          <w:ilvl w:val="0"/>
          <w:numId w:val="1"/>
        </w:numPr>
        <w:spacing w:line="360" w:lineRule="auto"/>
      </w:pPr>
      <w:r w:rsidRPr="00843807">
        <w:rPr>
          <w:b/>
        </w:rPr>
        <w:t xml:space="preserve">Stride </w:t>
      </w:r>
      <w:r>
        <w:t>– small step; timing; beginning of power</w:t>
      </w:r>
    </w:p>
    <w:p w14:paraId="72CF5A1B" w14:textId="77777777" w:rsidR="00843807" w:rsidRDefault="00843807" w:rsidP="00843807">
      <w:pPr>
        <w:pStyle w:val="ListParagraph"/>
      </w:pPr>
    </w:p>
    <w:p w14:paraId="17C0C43C" w14:textId="77777777" w:rsidR="00843807" w:rsidRDefault="00843807" w:rsidP="00843807">
      <w:pPr>
        <w:pStyle w:val="ListParagraph"/>
        <w:spacing w:line="360" w:lineRule="auto"/>
      </w:pPr>
      <w:r>
        <w:t>----------------------------------------- First 4 happen every pitch ---------------------------------------------------</w:t>
      </w:r>
    </w:p>
    <w:p w14:paraId="5934E02D" w14:textId="77777777" w:rsidR="00843807" w:rsidRPr="00843807" w:rsidRDefault="00843807" w:rsidP="00843807">
      <w:pPr>
        <w:pStyle w:val="ListParagraph"/>
        <w:spacing w:line="360" w:lineRule="auto"/>
        <w:jc w:val="center"/>
        <w:rPr>
          <w:b/>
          <w:color w:val="FF0000"/>
          <w:sz w:val="28"/>
        </w:rPr>
      </w:pPr>
      <w:r w:rsidRPr="00843807">
        <w:rPr>
          <w:b/>
          <w:color w:val="FF0000"/>
          <w:sz w:val="28"/>
        </w:rPr>
        <w:t>DURING THE SWING, THINK OF SKIPPING A ROCK ACROSS WATER</w:t>
      </w:r>
    </w:p>
    <w:p w14:paraId="5C8908E5" w14:textId="77777777" w:rsidR="00843807" w:rsidRDefault="00843807" w:rsidP="00843807">
      <w:pPr>
        <w:pStyle w:val="ListParagraph"/>
      </w:pPr>
    </w:p>
    <w:p w14:paraId="10271E46" w14:textId="77777777" w:rsidR="00843807" w:rsidRDefault="00843807" w:rsidP="0084380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Swing</w:t>
      </w:r>
      <w:r>
        <w:t xml:space="preserve"> – AS HARD AS YOU CAN EVERY TIME; Think of the knob of the bat – point it at the plate, then the pitcher (back elbow too forward, bat flat; back elbow too far back, pushing the bat) (BAT LAG – </w:t>
      </w:r>
      <w:r w:rsidRPr="00843807">
        <w:rPr>
          <w:b/>
          <w:color w:val="FF0000"/>
        </w:rPr>
        <w:t>ALL GOOD HITTERS</w:t>
      </w:r>
      <w:r>
        <w:t xml:space="preserve">); </w:t>
      </w:r>
      <w:r>
        <w:rPr>
          <w:b/>
        </w:rPr>
        <w:t xml:space="preserve">CONTACT POINT – </w:t>
      </w:r>
      <w:r>
        <w:t>Palm up / palm down; front leg stiff, back leg bent, elbows make a house, eyes on the ball = CRUSH; --- HEAD STAYS IN A BOX</w:t>
      </w:r>
    </w:p>
    <w:p w14:paraId="47C1182E" w14:textId="77777777" w:rsidR="00843807" w:rsidRDefault="00843807" w:rsidP="00843807">
      <w:pPr>
        <w:pStyle w:val="ListParagraph"/>
        <w:spacing w:line="360" w:lineRule="auto"/>
      </w:pPr>
    </w:p>
    <w:p w14:paraId="55C971C1" w14:textId="77777777" w:rsidR="00843807" w:rsidRPr="00843807" w:rsidRDefault="00843807" w:rsidP="0084380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FOLLOW THRU </w:t>
      </w:r>
      <w:r>
        <w:t>– extension (point the bat at the pitcher) – difference between baseball and softball is point of extension (baseballs are lighter with heavier bats so extension happens earlier); maintain two hands during follow-thru – wrists DO NOT roll until extension is complete</w:t>
      </w:r>
    </w:p>
    <w:p w14:paraId="2C1DD92C" w14:textId="77777777" w:rsidR="00843807" w:rsidRDefault="00843807" w:rsidP="00843807">
      <w:pPr>
        <w:spacing w:line="360" w:lineRule="auto"/>
      </w:pPr>
    </w:p>
    <w:sectPr w:rsidR="0084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7F92"/>
    <w:multiLevelType w:val="hybridMultilevel"/>
    <w:tmpl w:val="24C6363C"/>
    <w:lvl w:ilvl="0" w:tplc="7290687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07"/>
    <w:rsid w:val="002A06A3"/>
    <w:rsid w:val="002A52F7"/>
    <w:rsid w:val="00843807"/>
    <w:rsid w:val="0087554A"/>
    <w:rsid w:val="00C92A88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A760"/>
  <w15:chartTrackingRefBased/>
  <w15:docId w15:val="{B14A1A90-7531-4A29-8F89-C1F9B87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3</cp:revision>
  <dcterms:created xsi:type="dcterms:W3CDTF">2017-05-11T03:03:00Z</dcterms:created>
  <dcterms:modified xsi:type="dcterms:W3CDTF">2022-02-25T02:36:00Z</dcterms:modified>
</cp:coreProperties>
</file>