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9BF6" w14:textId="77777777" w:rsidR="00AC3015" w:rsidRPr="00C35B1D" w:rsidRDefault="00AC3015" w:rsidP="00AC3015">
      <w:pPr>
        <w:shd w:val="clear" w:color="auto" w:fill="FFFFFF"/>
        <w:textAlignment w:val="top"/>
        <w:rPr>
          <w:rFonts w:ascii="Arial" w:hAnsi="Arial" w:cs="Arial"/>
          <w:color w:val="222222"/>
          <w:sz w:val="180"/>
          <w:szCs w:val="180"/>
        </w:rPr>
      </w:pPr>
      <w:r w:rsidRPr="00C35B1D">
        <w:rPr>
          <w:rStyle w:val="Strong"/>
          <w:rFonts w:ascii="inherit" w:hAnsi="inherit" w:cs="Arial"/>
          <w:color w:val="222222"/>
          <w:sz w:val="50"/>
          <w:szCs w:val="180"/>
          <w:u w:val="single"/>
          <w:bdr w:val="none" w:sz="0" w:space="0" w:color="auto" w:frame="1"/>
        </w:rPr>
        <w:t>Defense</w:t>
      </w:r>
    </w:p>
    <w:p w14:paraId="2C64492A" w14:textId="77777777" w:rsidR="00AC3015" w:rsidRDefault="00AC3015" w:rsidP="00AC3015">
      <w:pPr>
        <w:pStyle w:val="Heading2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b w:val="0"/>
          <w:bCs w:val="0"/>
          <w:color w:val="343446"/>
          <w:spacing w:val="-7"/>
        </w:rPr>
      </w:pPr>
      <w:r>
        <w:rPr>
          <w:rFonts w:ascii="Arial" w:hAnsi="Arial" w:cs="Arial"/>
          <w:b w:val="0"/>
          <w:bCs w:val="0"/>
          <w:color w:val="343446"/>
          <w:spacing w:val="-7"/>
        </w:rPr>
        <w:t>Catching</w:t>
      </w:r>
    </w:p>
    <w:p w14:paraId="4A9B0256" w14:textId="3CA682DC" w:rsidR="0078650B" w:rsidRDefault="0078650B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5" w:history="1">
        <w:r w:rsidRPr="0078650B">
          <w:rPr>
            <w:rStyle w:val="Hyperlink"/>
            <w:rFonts w:ascii="inherit" w:hAnsi="inherit" w:cs="Arial"/>
            <w:sz w:val="18"/>
            <w:szCs w:val="18"/>
          </w:rPr>
          <w:t>Catcher - Squat</w:t>
        </w:r>
      </w:hyperlink>
    </w:p>
    <w:p w14:paraId="5AF7108E" w14:textId="0D220642" w:rsidR="0078650B" w:rsidRDefault="0078650B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6" w:history="1">
        <w:r w:rsidRPr="0078650B">
          <w:rPr>
            <w:rStyle w:val="Hyperlink"/>
            <w:rFonts w:ascii="inherit" w:hAnsi="inherit" w:cs="Arial"/>
            <w:sz w:val="18"/>
            <w:szCs w:val="18"/>
          </w:rPr>
          <w:t>Catcher – Giving Signs</w:t>
        </w:r>
      </w:hyperlink>
    </w:p>
    <w:p w14:paraId="4D4C2B8D" w14:textId="7B06B001" w:rsidR="0078650B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7" w:tooltip="Baseball catching drill - receiving the ball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Catcher - Receiving th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e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 xml:space="preserve"> Ball</w:t>
        </w:r>
      </w:hyperlink>
    </w:p>
    <w:p w14:paraId="54E7B987" w14:textId="77777777" w:rsidR="0078650B" w:rsidRDefault="0078650B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8" w:history="1">
        <w:r w:rsidRPr="0078650B">
          <w:rPr>
            <w:rStyle w:val="Hyperlink"/>
            <w:rFonts w:ascii="inherit" w:hAnsi="inherit" w:cs="Arial"/>
            <w:sz w:val="18"/>
            <w:szCs w:val="18"/>
          </w:rPr>
          <w:t>Catcher - Framing</w:t>
        </w:r>
      </w:hyperlink>
    </w:p>
    <w:p w14:paraId="1E579259" w14:textId="620A24B1" w:rsidR="00AC3015" w:rsidRDefault="0078650B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9" w:history="1">
        <w:r w:rsidRPr="0078650B">
          <w:rPr>
            <w:rStyle w:val="Hyperlink"/>
            <w:rFonts w:ascii="inherit" w:hAnsi="inherit" w:cs="Arial"/>
            <w:sz w:val="18"/>
            <w:szCs w:val="18"/>
          </w:rPr>
          <w:t>Catcher - Block</w:t>
        </w:r>
        <w:r w:rsidRPr="0078650B">
          <w:rPr>
            <w:rStyle w:val="Hyperlink"/>
            <w:rFonts w:ascii="inherit" w:hAnsi="inherit" w:cs="Arial"/>
            <w:sz w:val="18"/>
            <w:szCs w:val="18"/>
          </w:rPr>
          <w:t>i</w:t>
        </w:r>
        <w:r w:rsidRPr="0078650B">
          <w:rPr>
            <w:rStyle w:val="Hyperlink"/>
            <w:rFonts w:ascii="inherit" w:hAnsi="inherit" w:cs="Arial"/>
            <w:sz w:val="18"/>
            <w:szCs w:val="18"/>
          </w:rPr>
          <w:t>ng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10" w:tooltip="Baseball catching drill - Blocking Drill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Catcher - Blocking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 xml:space="preserve"> 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D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rill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11" w:tooltip="Baseball catching drill - Hockey Goalie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Catcher - Hockey G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o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alie (Blocking Drill)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12" w:tooltip="Baseball catching drill - Fielding Bunts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Catcher - Fielding Bu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n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ts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13" w:tooltip="Baseball catching drill - Blinking and Flinching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Catcher - Blinking &amp; Flin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c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hing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14" w:tooltip="Baseball catching drill - Sway and Frame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Catcher - Sway and Frame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 xml:space="preserve"> 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- 5 to 1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15" w:tooltip="Baseball catching drill - Throwing to Second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Throwing to Se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c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ond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16" w:tooltip="Baseball catching drill - Pitch Trajectory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Blocking - Pitch Traje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c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tory</w:t>
        </w:r>
      </w:hyperlink>
    </w:p>
    <w:p w14:paraId="052DCF0F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</w:p>
    <w:p w14:paraId="20961BC1" w14:textId="77777777" w:rsidR="00AC3015" w:rsidRDefault="00AC3015" w:rsidP="00AC3015">
      <w:pPr>
        <w:pStyle w:val="Heading2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b w:val="0"/>
          <w:bCs w:val="0"/>
          <w:color w:val="343446"/>
          <w:spacing w:val="-7"/>
        </w:rPr>
      </w:pPr>
      <w:bookmarkStart w:id="0" w:name="c6"/>
      <w:bookmarkEnd w:id="0"/>
      <w:r>
        <w:rPr>
          <w:rFonts w:ascii="Arial" w:hAnsi="Arial" w:cs="Arial"/>
          <w:b w:val="0"/>
          <w:bCs w:val="0"/>
          <w:color w:val="343446"/>
          <w:spacing w:val="-7"/>
        </w:rPr>
        <w:t>Infield</w:t>
      </w:r>
    </w:p>
    <w:p w14:paraId="0F42010B" w14:textId="6BA5F5EE" w:rsidR="0078650B" w:rsidRDefault="0078650B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17" w:history="1">
        <w:r w:rsidRPr="0078650B">
          <w:rPr>
            <w:rStyle w:val="Hyperlink"/>
            <w:rFonts w:ascii="inherit" w:hAnsi="inherit" w:cs="Arial"/>
            <w:sz w:val="18"/>
            <w:szCs w:val="18"/>
          </w:rPr>
          <w:t>First Base – Fundamentals 1</w:t>
        </w:r>
      </w:hyperlink>
    </w:p>
    <w:p w14:paraId="30842565" w14:textId="2A160579" w:rsidR="0078650B" w:rsidRDefault="0078650B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18" w:history="1">
        <w:r w:rsidRPr="0078650B">
          <w:rPr>
            <w:rStyle w:val="Hyperlink"/>
            <w:rFonts w:ascii="inherit" w:hAnsi="inherit" w:cs="Arial"/>
            <w:sz w:val="18"/>
            <w:szCs w:val="18"/>
          </w:rPr>
          <w:t>First Base – Fundamentals 2</w:t>
        </w:r>
      </w:hyperlink>
    </w:p>
    <w:p w14:paraId="16675CD0" w14:textId="1A65486A" w:rsidR="0078650B" w:rsidRDefault="0078650B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19" w:history="1">
        <w:r w:rsidRPr="0078650B">
          <w:rPr>
            <w:rStyle w:val="Hyperlink"/>
            <w:rFonts w:ascii="inherit" w:hAnsi="inherit" w:cs="Arial"/>
            <w:sz w:val="18"/>
            <w:szCs w:val="18"/>
          </w:rPr>
          <w:t>First Base – Fundamentals 3</w:t>
        </w:r>
      </w:hyperlink>
    </w:p>
    <w:p w14:paraId="7DFCD72C" w14:textId="21C1AB48" w:rsidR="0078650B" w:rsidRDefault="0078650B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20" w:history="1">
        <w:r w:rsidRPr="0078650B">
          <w:rPr>
            <w:rStyle w:val="Hyperlink"/>
            <w:rFonts w:ascii="inherit" w:hAnsi="inherit" w:cs="Arial"/>
            <w:sz w:val="18"/>
            <w:szCs w:val="18"/>
          </w:rPr>
          <w:t>First Base – Fundamentals 4</w:t>
        </w:r>
      </w:hyperlink>
    </w:p>
    <w:p w14:paraId="1DD4A759" w14:textId="76C362BA" w:rsidR="0078650B" w:rsidRDefault="0078650B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21" w:history="1">
        <w:r w:rsidRPr="0078650B">
          <w:rPr>
            <w:rStyle w:val="Hyperlink"/>
            <w:rFonts w:ascii="inherit" w:hAnsi="inherit" w:cs="Arial"/>
            <w:sz w:val="18"/>
            <w:szCs w:val="18"/>
          </w:rPr>
          <w:t>Playing First Base with Sean Casey</w:t>
        </w:r>
      </w:hyperlink>
    </w:p>
    <w:p w14:paraId="40AF79D9" w14:textId="3127D68C" w:rsidR="0078650B" w:rsidRDefault="00590117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22" w:history="1">
        <w:r w:rsidRPr="00590117">
          <w:rPr>
            <w:rStyle w:val="Hyperlink"/>
            <w:rFonts w:ascii="inherit" w:hAnsi="inherit" w:cs="Arial"/>
            <w:sz w:val="18"/>
            <w:szCs w:val="18"/>
          </w:rPr>
          <w:t>Playing First Base with Don Mattingly</w:t>
        </w:r>
      </w:hyperlink>
    </w:p>
    <w:p w14:paraId="605E7B05" w14:textId="26DA9F3C" w:rsidR="00590117" w:rsidRDefault="00590117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23" w:history="1">
        <w:r w:rsidRPr="00590117">
          <w:rPr>
            <w:rStyle w:val="Hyperlink"/>
            <w:rFonts w:ascii="inherit" w:hAnsi="inherit" w:cs="Arial"/>
            <w:sz w:val="18"/>
            <w:szCs w:val="18"/>
          </w:rPr>
          <w:t>First Base – How to Pick a Ball</w:t>
        </w:r>
      </w:hyperlink>
    </w:p>
    <w:p w14:paraId="2C1B782C" w14:textId="742F112D" w:rsidR="00590117" w:rsidRDefault="00590117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24" w:history="1">
        <w:r w:rsidRPr="00590117">
          <w:rPr>
            <w:rStyle w:val="Hyperlink"/>
            <w:rFonts w:ascii="inherit" w:hAnsi="inherit" w:cs="Arial"/>
            <w:sz w:val="18"/>
            <w:szCs w:val="18"/>
          </w:rPr>
          <w:t>First Base – Footwork Positioning</w:t>
        </w:r>
      </w:hyperlink>
    </w:p>
    <w:p w14:paraId="4CB2D658" w14:textId="7129F2D5" w:rsidR="00590117" w:rsidRDefault="00B0128D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25" w:history="1">
        <w:r w:rsidR="00590117" w:rsidRPr="00B0128D">
          <w:rPr>
            <w:rStyle w:val="Hyperlink"/>
            <w:rFonts w:ascii="inherit" w:hAnsi="inherit" w:cs="Arial"/>
            <w:sz w:val="18"/>
            <w:szCs w:val="18"/>
          </w:rPr>
          <w:t xml:space="preserve">First Base </w:t>
        </w:r>
        <w:r w:rsidRPr="00B0128D">
          <w:rPr>
            <w:rStyle w:val="Hyperlink"/>
            <w:rFonts w:ascii="inherit" w:hAnsi="inherit" w:cs="Arial"/>
            <w:sz w:val="18"/>
            <w:szCs w:val="18"/>
          </w:rPr>
          <w:t>–</w:t>
        </w:r>
        <w:r w:rsidR="00590117" w:rsidRPr="00B0128D">
          <w:rPr>
            <w:rStyle w:val="Hyperlink"/>
            <w:rFonts w:ascii="inherit" w:hAnsi="inherit" w:cs="Arial"/>
            <w:sz w:val="18"/>
            <w:szCs w:val="18"/>
          </w:rPr>
          <w:t xml:space="preserve"> </w:t>
        </w:r>
        <w:r w:rsidRPr="00B0128D">
          <w:rPr>
            <w:rStyle w:val="Hyperlink"/>
            <w:rFonts w:ascii="inherit" w:hAnsi="inherit" w:cs="Arial"/>
            <w:sz w:val="18"/>
            <w:szCs w:val="18"/>
          </w:rPr>
          <w:t>Mix of MLB Demos</w:t>
        </w:r>
      </w:hyperlink>
    </w:p>
    <w:p w14:paraId="7155C83E" w14:textId="619C8D53" w:rsidR="00B0128D" w:rsidRDefault="00B0128D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26" w:history="1">
        <w:r w:rsidRPr="00B0128D">
          <w:rPr>
            <w:rStyle w:val="Hyperlink"/>
            <w:rFonts w:ascii="inherit" w:hAnsi="inherit" w:cs="Arial"/>
            <w:sz w:val="18"/>
            <w:szCs w:val="18"/>
          </w:rPr>
          <w:t>First Base – Footwork when Holding Runners</w:t>
        </w:r>
      </w:hyperlink>
    </w:p>
    <w:p w14:paraId="4855D164" w14:textId="77777777" w:rsidR="00BC675D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27" w:tooltip="Baseball first baseman drill - Covering first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First Baseman - Covering Fi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r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st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28" w:tooltip="Baseball first baseman drill - Bad throw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First Baseman - Bad Th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r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ow</w:t>
        </w:r>
      </w:hyperlink>
    </w:p>
    <w:p w14:paraId="5B5E1C0F" w14:textId="03D7856A" w:rsidR="0035041B" w:rsidRDefault="00BC675D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29" w:history="1">
        <w:r w:rsidRPr="00BC675D">
          <w:rPr>
            <w:rStyle w:val="Hyperlink"/>
            <w:rFonts w:ascii="inherit" w:hAnsi="inherit" w:cs="Arial"/>
            <w:sz w:val="18"/>
            <w:szCs w:val="18"/>
          </w:rPr>
          <w:t>Second Baseman – Double Play Footwork</w:t>
        </w:r>
      </w:hyperlink>
    </w:p>
    <w:p w14:paraId="7E25F2D2" w14:textId="7C6E48C6" w:rsidR="00270E23" w:rsidRDefault="00270E23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30" w:history="1">
        <w:r w:rsidRPr="00270E23">
          <w:rPr>
            <w:rStyle w:val="Hyperlink"/>
            <w:rFonts w:ascii="inherit" w:hAnsi="inherit" w:cs="Arial"/>
            <w:sz w:val="18"/>
            <w:szCs w:val="18"/>
          </w:rPr>
          <w:t>Second Baseman – Double Play Pivot Drill</w:t>
        </w:r>
      </w:hyperlink>
    </w:p>
    <w:p w14:paraId="2DEACBD1" w14:textId="77777777" w:rsidR="00270E23" w:rsidRDefault="00270E23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</w:p>
    <w:p w14:paraId="477558D8" w14:textId="34F38C31" w:rsidR="004A483A" w:rsidRDefault="0035041B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31" w:history="1">
        <w:r w:rsidRPr="0035041B">
          <w:rPr>
            <w:rStyle w:val="Hyperlink"/>
            <w:rFonts w:ascii="inherit" w:hAnsi="inherit" w:cs="Arial"/>
            <w:sz w:val="18"/>
            <w:szCs w:val="18"/>
          </w:rPr>
          <w:t>How to Cover 2</w:t>
        </w:r>
        <w:r w:rsidRPr="0035041B">
          <w:rPr>
            <w:rStyle w:val="Hyperlink"/>
            <w:rFonts w:ascii="inherit" w:hAnsi="inherit" w:cs="Arial"/>
            <w:sz w:val="18"/>
            <w:szCs w:val="18"/>
            <w:vertAlign w:val="superscript"/>
          </w:rPr>
          <w:t>nd</w:t>
        </w:r>
        <w:r w:rsidRPr="0035041B">
          <w:rPr>
            <w:rStyle w:val="Hyperlink"/>
            <w:rFonts w:ascii="inherit" w:hAnsi="inherit" w:cs="Arial"/>
            <w:sz w:val="18"/>
            <w:szCs w:val="18"/>
          </w:rPr>
          <w:t xml:space="preserve"> on a Steal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32" w:tooltip="Baseball infield drill - Double Play Workup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Double Play Wor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k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u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p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33" w:tooltip="Baseball infield drill - Double Play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Bare Hand Double Pl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a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ys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34" w:tooltip="Baseball infield drill - Groundball competition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Ground Ball Competiti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o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n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35" w:tooltip="Baseball infield drill - Backhand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Ground Ball Backhand / Ro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u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nd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36" w:tooltip="Baseball infield drill - Carnival grounders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Carnival Ground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e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rs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37" w:tooltip="Baseball infield drill - Infield Rotation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Infield Rotati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o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n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38" w:tooltip="Baseball infield drill - Short-Hop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Short-H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o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p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39" w:tooltip="Baseball infield drill - Round the Horn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Round the H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o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rn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40" w:tooltip="Baseball infield drill - Bucket of Balls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Bucket of Ba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l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ls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41" w:tooltip="Baseball infield drill - Bucket of Balls with Runners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Bucket of Balls with Runn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e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rs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42" w:tooltip="Baseball infield drill - Follow the Ball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Follow the B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a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ll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43" w:tooltip="Baseball infield drill - Star Game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Star Ga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m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e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44" w:tooltip="Baseball infield drill - One-two Infield Drill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One-two I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n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field Drill</w:t>
        </w:r>
      </w:hyperlink>
      <w:r w:rsidR="00AC3015">
        <w:rPr>
          <w:rFonts w:ascii="inherit" w:hAnsi="inherit" w:cs="Arial"/>
          <w:color w:val="222222"/>
          <w:sz w:val="18"/>
          <w:szCs w:val="18"/>
        </w:rPr>
        <w:br/>
      </w:r>
      <w:hyperlink r:id="rId45" w:tooltip="Baseball infield drill - Egg throw/soft hands tecnique drill" w:history="1"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 xml:space="preserve">Egg throw/soft hands </w:t>
        </w:r>
        <w:r w:rsidR="00C35B1D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technique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 xml:space="preserve"> dr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i</w:t>
        </w:r>
        <w:r w:rsidR="00AC3015">
          <w:rPr>
            <w:rStyle w:val="Hyperlink"/>
            <w:rFonts w:ascii="inherit" w:hAnsi="inherit" w:cs="Arial"/>
            <w:color w:val="D60002"/>
            <w:sz w:val="18"/>
            <w:szCs w:val="18"/>
            <w:u w:val="none"/>
            <w:bdr w:val="none" w:sz="0" w:space="0" w:color="auto" w:frame="1"/>
          </w:rPr>
          <w:t>ll</w:t>
        </w:r>
      </w:hyperlink>
    </w:p>
    <w:p w14:paraId="7536071D" w14:textId="77777777" w:rsidR="00AC3015" w:rsidRP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</w:p>
    <w:p w14:paraId="72E70CEE" w14:textId="77777777" w:rsidR="00AC3015" w:rsidRDefault="00AC3015" w:rsidP="00AC3015">
      <w:pPr>
        <w:pStyle w:val="Heading2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b w:val="0"/>
          <w:bCs w:val="0"/>
          <w:color w:val="343446"/>
          <w:spacing w:val="-7"/>
        </w:rPr>
      </w:pPr>
      <w:r>
        <w:rPr>
          <w:rFonts w:ascii="Arial" w:hAnsi="Arial" w:cs="Arial"/>
          <w:b w:val="0"/>
          <w:bCs w:val="0"/>
          <w:color w:val="343446"/>
          <w:spacing w:val="-7"/>
        </w:rPr>
        <w:t>Outfield</w:t>
      </w:r>
    </w:p>
    <w:p w14:paraId="24E7E865" w14:textId="0F8F3F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hyperlink r:id="rId46" w:tooltip="Baseball outfield drill - Drop Step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Outfield - Drop Step - Insi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d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 Step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47" w:tooltip="Baseball outfield drill - Turn your back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Outfield - Drop Step - Turn Yo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u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r Back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48" w:tooltip="Baseball outfield drill - Get the Angl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Outfield - Get the 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n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gle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49" w:tooltip="Baseball outfield drill - Sun ball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Outfield - Sun Ba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l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l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50" w:tooltip="Baseball team drill - Team Cutoffs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Team Cuto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f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fs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51" w:tooltip="Baseball team drill - Shallow Fly Balls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Shallow Fly Bal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l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52" w:tooltip="Baseball outfield drill - Fly ball communication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Fly Ball Communica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ion</w:t>
        </w:r>
      </w:hyperlink>
    </w:p>
    <w:p w14:paraId="058266EA" w14:textId="27157A8C" w:rsidR="00D4129D" w:rsidRDefault="00D4129D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</w:p>
    <w:p w14:paraId="24D7F588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</w:p>
    <w:p w14:paraId="6FCB2DC0" w14:textId="77777777" w:rsidR="00AC3015" w:rsidRDefault="00AC3015" w:rsidP="00AC3015">
      <w:pPr>
        <w:pStyle w:val="Heading3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color w:val="343446"/>
          <w:spacing w:val="-15"/>
          <w:sz w:val="32"/>
          <w:szCs w:val="32"/>
        </w:rPr>
      </w:pPr>
      <w:r>
        <w:rPr>
          <w:rFonts w:ascii="Arial" w:hAnsi="Arial" w:cs="Arial"/>
          <w:b w:val="0"/>
          <w:bCs w:val="0"/>
          <w:color w:val="343446"/>
          <w:spacing w:val="-15"/>
          <w:sz w:val="32"/>
          <w:szCs w:val="32"/>
        </w:rPr>
        <w:t>Pitching</w:t>
      </w:r>
    </w:p>
    <w:p w14:paraId="60A70E64" w14:textId="75DAEBE5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hyperlink r:id="rId53" w:tooltip="Baseball pitching drill - Accuracy gam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Pitching - Acc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u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racy G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me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54" w:tooltip="Baseball pitching drill - Pick-up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Pitching - Pick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-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u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p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55" w:tooltip="Baseball pitching drill - Bunt Defens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Pitching - Bunt 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D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fense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56" w:tooltip="Baseball pitching drill - Pitching Accuracy - 40 pitches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Pitching Accuracy - 40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 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p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itches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57" w:tooltip="Baseball pitching drill - First Base Pickoff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First Base Pick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o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f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f</w:t>
        </w:r>
      </w:hyperlink>
    </w:p>
    <w:p w14:paraId="6A98B231" w14:textId="7EF8E155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</w:p>
    <w:p w14:paraId="2CE96A6C" w14:textId="11A4847C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</w:p>
    <w:p w14:paraId="6F7B34F4" w14:textId="64AB5F69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</w:p>
    <w:p w14:paraId="1D783935" w14:textId="594B96BF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</w:p>
    <w:p w14:paraId="43E2F521" w14:textId="2DC348B0" w:rsidR="00D4129D" w:rsidRDefault="00D4129D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</w:p>
    <w:p w14:paraId="37C8508B" w14:textId="1AC6BEB6" w:rsidR="00D4129D" w:rsidRDefault="00D4129D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</w:p>
    <w:p w14:paraId="558F1A44" w14:textId="0BF85CDF" w:rsidR="00D4129D" w:rsidRDefault="00D4129D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</w:p>
    <w:p w14:paraId="520F95F3" w14:textId="77777777" w:rsidR="00D4129D" w:rsidRDefault="00D4129D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</w:p>
    <w:p w14:paraId="6DDC13B7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</w:p>
    <w:p w14:paraId="03E0050C" w14:textId="77777777" w:rsidR="00AC3015" w:rsidRDefault="00AC3015" w:rsidP="00AC3015">
      <w:pPr>
        <w:pStyle w:val="Heading2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b w:val="0"/>
          <w:bCs w:val="0"/>
          <w:color w:val="343446"/>
          <w:spacing w:val="-7"/>
        </w:rPr>
      </w:pPr>
      <w:bookmarkStart w:id="1" w:name="c8"/>
      <w:bookmarkEnd w:id="1"/>
      <w:r>
        <w:rPr>
          <w:rFonts w:ascii="Arial" w:hAnsi="Arial" w:cs="Arial"/>
          <w:b w:val="0"/>
          <w:bCs w:val="0"/>
          <w:color w:val="343446"/>
          <w:spacing w:val="-7"/>
        </w:rPr>
        <w:t>Throwing and Catching Drills</w:t>
      </w:r>
    </w:p>
    <w:p w14:paraId="442E545B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The throwing series baseball drills listed below are a way of breaking up the act of throwing into manageable pieces that players can work on. You may want to work on these baseball drills one at a time or as a group. Once you feel confident that the players understand each baseball drill, you can work them into stations as part of rotation defensive practice.</w:t>
      </w:r>
    </w:p>
    <w:p w14:paraId="40670D56" w14:textId="2EED4FB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hyperlink r:id="rId58" w:tooltip="Baseball throwing drill - Wrist, Elbow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Wrist/Elbow (Throwing S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ries - Part 1)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59" w:tooltip="Baseball throwing drill - One kne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One Knee (Throwing Series - Pa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r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 2)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60" w:tooltip="Baseball throwing drill - Staitonary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Stationary (Throwing Series - Part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 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3)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61" w:tooltip="Baseball throwing drill - Step and Throw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Step and Throw (Throwing Series - Par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 4)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62" w:tooltip="Baseball throwing drill - Shuffle Throwing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Shuffle Throwing (Throwing Series - Pa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r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 5)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63" w:tooltip="Baseball throwing drill - Workup Gam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Workup Game (Throwing Series - Comb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i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ned)</w:t>
        </w:r>
      </w:hyperlink>
    </w:p>
    <w:p w14:paraId="6117D940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</w:p>
    <w:p w14:paraId="4C7773C2" w14:textId="77777777" w:rsidR="00AC3015" w:rsidRDefault="00AC3015" w:rsidP="00AC3015">
      <w:pPr>
        <w:pStyle w:val="Heading3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color w:val="343446"/>
          <w:spacing w:val="-15"/>
          <w:sz w:val="32"/>
          <w:szCs w:val="32"/>
        </w:rPr>
      </w:pPr>
      <w:r>
        <w:rPr>
          <w:rFonts w:ascii="Arial" w:hAnsi="Arial" w:cs="Arial"/>
          <w:b w:val="0"/>
          <w:bCs w:val="0"/>
          <w:color w:val="343446"/>
          <w:spacing w:val="-15"/>
          <w:sz w:val="32"/>
          <w:szCs w:val="32"/>
        </w:rPr>
        <w:t>Other Throwing and Catching Drills</w:t>
      </w:r>
    </w:p>
    <w:p w14:paraId="1DA0B950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hyperlink r:id="rId64" w:tooltip="Baseball throwing drill - Long toss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Long To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65" w:tooltip="Baseball throwing drill - Relay throwing rac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Relay Throwing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 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Race</w:t>
        </w:r>
      </w:hyperlink>
    </w:p>
    <w:p w14:paraId="02B9760C" w14:textId="0BF3373B" w:rsidR="00AC3015" w:rsidRDefault="00AC3015" w:rsidP="00AC3015"/>
    <w:p w14:paraId="7D189EF5" w14:textId="77777777" w:rsidR="00AC3015" w:rsidRDefault="00AC3015" w:rsidP="00AC3015">
      <w:pPr>
        <w:pStyle w:val="Heading2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b w:val="0"/>
          <w:bCs w:val="0"/>
          <w:color w:val="343446"/>
          <w:spacing w:val="-7"/>
        </w:rPr>
      </w:pPr>
      <w:r>
        <w:rPr>
          <w:rFonts w:ascii="Arial" w:hAnsi="Arial" w:cs="Arial"/>
          <w:b w:val="0"/>
          <w:bCs w:val="0"/>
          <w:color w:val="343446"/>
          <w:spacing w:val="-7"/>
        </w:rPr>
        <w:t>Team Drills</w:t>
      </w:r>
    </w:p>
    <w:p w14:paraId="34972A9F" w14:textId="7BFCFBC9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66" w:tooltip="Baseball team drill - Soft toss scrimmag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Soft Toss Scrimm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ge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67" w:tooltip="Baseball team drill - 3-2 scrimmag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3-2 or 2-1 Count Scrimm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ge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68" w:tooltip="Baseball team drill - Signal scrimmag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Signal Scrimma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g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69" w:tooltip="Baseball team drill - Double cutoff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Double Cuto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f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f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70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ESPN Top T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</w:t>
        </w:r>
        <w:r w:rsidR="00C35B1D"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n Drill 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71" w:tooltip="Baseball team drill - Pitch Trajectory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Pitch Traject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o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ry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72" w:tooltip="Baseball team drill - Team Cutoffs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Team Cutof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f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73" w:tooltip="Baseball team drill - Shallow Fly Balls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Shallow Fly B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lls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74" w:tooltip="Baseball team drill - Fly ball communication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Fly Ball Communicati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o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n</w:t>
        </w:r>
      </w:hyperlink>
    </w:p>
    <w:p w14:paraId="7D5B270F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</w:p>
    <w:p w14:paraId="264AD4EE" w14:textId="77777777" w:rsidR="00AC3015" w:rsidRDefault="00AC3015" w:rsidP="00AC3015">
      <w:pPr>
        <w:pStyle w:val="Heading2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b w:val="0"/>
          <w:bCs w:val="0"/>
          <w:color w:val="343446"/>
          <w:spacing w:val="-7"/>
        </w:rPr>
      </w:pPr>
      <w:r>
        <w:rPr>
          <w:rFonts w:ascii="Arial" w:hAnsi="Arial" w:cs="Arial"/>
          <w:b w:val="0"/>
          <w:bCs w:val="0"/>
          <w:color w:val="343446"/>
          <w:spacing w:val="-7"/>
        </w:rPr>
        <w:t>Situations</w:t>
      </w:r>
    </w:p>
    <w:p w14:paraId="1FD766A9" w14:textId="77777777" w:rsidR="00AC3015" w:rsidRDefault="00AC3015" w:rsidP="00AC3015">
      <w:pPr>
        <w:shd w:val="clear" w:color="auto" w:fill="FFFFFF"/>
        <w:textAlignment w:val="top"/>
        <w:rPr>
          <w:rFonts w:ascii="inherit" w:hAnsi="inherit" w:cs="Arial"/>
          <w:color w:val="222222"/>
          <w:sz w:val="18"/>
          <w:szCs w:val="18"/>
        </w:rPr>
      </w:pPr>
      <w:r>
        <w:rPr>
          <w:rFonts w:ascii="inherit" w:hAnsi="inherit" w:cs="Arial"/>
          <w:color w:val="222222"/>
          <w:sz w:val="18"/>
          <w:szCs w:val="18"/>
        </w:rPr>
        <w:t> </w:t>
      </w:r>
    </w:p>
    <w:p w14:paraId="258A1DB7" w14:textId="77777777" w:rsidR="00AC3015" w:rsidRDefault="00AC3015" w:rsidP="00AC3015">
      <w:pPr>
        <w:shd w:val="clear" w:color="auto" w:fill="FFFFFF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75" w:tooltip="Baseball team drill - Soft toss scrimmag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Soft Toss Scrim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m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age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76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Sacrifice Bunt Def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nse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77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1st and 3rd Situ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tions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78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Cut-Off Situatio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n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79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Double Cut Situ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tions</w:t>
        </w:r>
      </w:hyperlink>
    </w:p>
    <w:p w14:paraId="141A541A" w14:textId="75F27ADB" w:rsidR="00AC3015" w:rsidRPr="00D4129D" w:rsidRDefault="00AC3015" w:rsidP="00AC3015">
      <w:pPr>
        <w:shd w:val="clear" w:color="auto" w:fill="FFFFFF"/>
        <w:textAlignment w:val="top"/>
        <w:rPr>
          <w:rFonts w:ascii="inherit" w:hAnsi="inherit" w:cs="Arial"/>
          <w:color w:val="222222"/>
          <w:sz w:val="48"/>
          <w:szCs w:val="160"/>
        </w:rPr>
      </w:pPr>
      <w:r w:rsidRPr="00D4129D">
        <w:rPr>
          <w:rStyle w:val="Strong"/>
          <w:rFonts w:ascii="inherit" w:hAnsi="inherit" w:cs="Arial"/>
          <w:color w:val="222222"/>
          <w:sz w:val="48"/>
          <w:szCs w:val="160"/>
          <w:u w:val="single"/>
          <w:bdr w:val="none" w:sz="0" w:space="0" w:color="auto" w:frame="1"/>
        </w:rPr>
        <w:t>Offense</w:t>
      </w:r>
    </w:p>
    <w:p w14:paraId="51191D12" w14:textId="77777777" w:rsidR="00AC3015" w:rsidRDefault="00AC3015" w:rsidP="00AC3015">
      <w:pPr>
        <w:pStyle w:val="Heading2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b w:val="0"/>
          <w:bCs w:val="0"/>
          <w:color w:val="343446"/>
          <w:spacing w:val="-7"/>
        </w:rPr>
      </w:pPr>
      <w:r>
        <w:rPr>
          <w:rFonts w:ascii="Arial" w:hAnsi="Arial" w:cs="Arial"/>
          <w:b w:val="0"/>
          <w:bCs w:val="0"/>
          <w:color w:val="343446"/>
          <w:spacing w:val="-7"/>
        </w:rPr>
        <w:lastRenderedPageBreak/>
        <w:t>Hitting Drills</w:t>
      </w:r>
    </w:p>
    <w:p w14:paraId="775FCC9D" w14:textId="4CEFDF25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80" w:tooltip="Baseball hitting drill - coil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Coil (Hitting Drill 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eries - Pa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r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 1)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81" w:tooltip="Baseball hitting drill - strid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Stride (Hitting Drill 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eries - Part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 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2)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82" w:tooltip="Baseball hitting drill - hip rotation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Hip Rotation (Hitting Drill Series - 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P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art 3)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83" w:tooltip="Baseball hitting drill - simulated swing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Simulated Swing (Hitting Drill Seri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 - Part 4)</w:t>
        </w:r>
      </w:hyperlink>
    </w:p>
    <w:p w14:paraId="29507612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</w:p>
    <w:p w14:paraId="31398E1C" w14:textId="77777777" w:rsidR="00AC3015" w:rsidRDefault="00AC3015" w:rsidP="00AC3015">
      <w:pPr>
        <w:pStyle w:val="Heading3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color w:val="343446"/>
          <w:spacing w:val="-15"/>
          <w:sz w:val="32"/>
          <w:szCs w:val="32"/>
        </w:rPr>
      </w:pPr>
      <w:r>
        <w:rPr>
          <w:rFonts w:ascii="Arial" w:hAnsi="Arial" w:cs="Arial"/>
          <w:b w:val="0"/>
          <w:bCs w:val="0"/>
          <w:color w:val="343446"/>
          <w:spacing w:val="-15"/>
          <w:sz w:val="32"/>
          <w:szCs w:val="32"/>
        </w:rPr>
        <w:t>Plate Discipline</w:t>
      </w:r>
    </w:p>
    <w:p w14:paraId="080D9161" w14:textId="1FDBA965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84" w:tooltip="Baseball hitting drill - Plate Disciplin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Plate Discipline 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-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 Tee Drill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85" w:tooltip="Baseball hitting drill - Plate Discipline BP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Plate Discipline - Ba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ting Practice</w:t>
        </w:r>
      </w:hyperlink>
    </w:p>
    <w:p w14:paraId="48FE3EC3" w14:textId="77777777" w:rsidR="00D913DE" w:rsidRDefault="00D913DE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</w:p>
    <w:p w14:paraId="0B8EFB7A" w14:textId="77777777" w:rsidR="00AC3015" w:rsidRDefault="00AC3015" w:rsidP="00AC3015">
      <w:pPr>
        <w:pStyle w:val="Heading3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color w:val="343446"/>
          <w:spacing w:val="-15"/>
          <w:sz w:val="32"/>
          <w:szCs w:val="32"/>
        </w:rPr>
      </w:pPr>
      <w:r>
        <w:rPr>
          <w:rFonts w:ascii="Arial" w:hAnsi="Arial" w:cs="Arial"/>
          <w:b w:val="0"/>
          <w:bCs w:val="0"/>
          <w:color w:val="343446"/>
          <w:spacing w:val="-15"/>
          <w:sz w:val="32"/>
          <w:szCs w:val="32"/>
        </w:rPr>
        <w:t>Other Hitting Drills</w:t>
      </w:r>
    </w:p>
    <w:p w14:paraId="07522482" w14:textId="0ECE4C09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86" w:tooltip="Baseball hitting drill - up the middl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Up The Mi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d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dle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87" w:tooltip="Baseball hitting drill - fenc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Fen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c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88" w:tooltip="Baseball hitting drill - Te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89" w:tooltip="Baseball hitting drill - Tee 123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Tee 1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-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2-3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90" w:tooltip="Baseball hitting drill - Inside, outsid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Inside, 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O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utside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91" w:tooltip="Baseball hitting drill - In, Out, Up the Middl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In, Out, U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p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 the Middle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92" w:anchor="quickt" w:tooltip="Quick toss hitting drill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Soft Toss U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ing the Quick Hitter</w:t>
        </w:r>
      </w:hyperlink>
    </w:p>
    <w:p w14:paraId="1B47B14A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</w:p>
    <w:p w14:paraId="754F30A4" w14:textId="77777777" w:rsidR="00AC3015" w:rsidRDefault="00AC3015" w:rsidP="00AC3015">
      <w:pPr>
        <w:pStyle w:val="Heading2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b w:val="0"/>
          <w:bCs w:val="0"/>
          <w:color w:val="343446"/>
          <w:spacing w:val="-7"/>
        </w:rPr>
      </w:pPr>
      <w:r>
        <w:rPr>
          <w:rFonts w:ascii="Arial" w:hAnsi="Arial" w:cs="Arial"/>
          <w:b w:val="0"/>
          <w:bCs w:val="0"/>
          <w:color w:val="343446"/>
          <w:spacing w:val="-7"/>
        </w:rPr>
        <w:t>Bunting Drills</w:t>
      </w:r>
    </w:p>
    <w:p w14:paraId="7A0A043A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r>
        <w:rPr>
          <w:rFonts w:ascii="inherit" w:hAnsi="inherit" w:cs="Arial"/>
          <w:color w:val="222222"/>
          <w:sz w:val="18"/>
          <w:szCs w:val="18"/>
        </w:rPr>
        <w:t>In addition to providing the necessary practice, bunting drills have the extra benefit of helping a player develop the skill of watching the ball all the way to the bat.</w:t>
      </w:r>
    </w:p>
    <w:p w14:paraId="6D5120A0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222222"/>
          <w:sz w:val="18"/>
          <w:szCs w:val="18"/>
        </w:rPr>
      </w:pPr>
      <w:hyperlink r:id="rId93" w:tooltip="Baseball bunting drill - Sacrifice form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Sacrifice Fo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r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m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94" w:tooltip="Baseball bunting drill - Sacrifice target gam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Sacrifice Target 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G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ame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95" w:tooltip="Executing and Defending the Bunt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Executing and Defend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i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ng the Bunt</w:t>
        </w:r>
      </w:hyperlink>
      <w:r>
        <w:rPr>
          <w:rFonts w:ascii="inherit" w:hAnsi="inherit" w:cs="Arial"/>
          <w:color w:val="222222"/>
          <w:sz w:val="18"/>
          <w:szCs w:val="18"/>
        </w:rPr>
        <w:br/>
      </w:r>
      <w:hyperlink r:id="rId96" w:tooltip="Bunting Stations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Practice Bunting Sta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t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ions</w:t>
        </w:r>
      </w:hyperlink>
    </w:p>
    <w:p w14:paraId="0C9A773A" w14:textId="28692A51" w:rsidR="00AC3015" w:rsidRDefault="00AC3015" w:rsidP="00AC3015"/>
    <w:p w14:paraId="550E2965" w14:textId="77777777" w:rsidR="00AC3015" w:rsidRDefault="00AC3015" w:rsidP="00AC3015">
      <w:pPr>
        <w:pStyle w:val="Heading2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b w:val="0"/>
          <w:bCs w:val="0"/>
          <w:color w:val="343446"/>
          <w:spacing w:val="-7"/>
        </w:rPr>
      </w:pPr>
      <w:r>
        <w:rPr>
          <w:rFonts w:ascii="Arial" w:hAnsi="Arial" w:cs="Arial"/>
          <w:b w:val="0"/>
          <w:bCs w:val="0"/>
          <w:color w:val="343446"/>
          <w:spacing w:val="-7"/>
        </w:rPr>
        <w:t>Baserunning Drills</w:t>
      </w:r>
    </w:p>
    <w:p w14:paraId="1B56DD90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hyperlink r:id="rId97" w:tooltip="Baseball baserunning drill - No defens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No Defe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n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se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98" w:tooltip="Baseball base running drill - Relay Race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Relay R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ce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99" w:tooltip="Baseball base running drill - Pitch Trajectory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Pitch Traj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ctory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100" w:tooltip="Baseball team drill - Shallow Fly Balls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Shallow Fl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y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 Balls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101" w:tooltip="Baseball base running drill - First Base Pickoff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First Base Pi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c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koff</w:t>
        </w:r>
      </w:hyperlink>
    </w:p>
    <w:p w14:paraId="6E7E96EE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inherit" w:hAnsi="inherit" w:cs="Arial"/>
          <w:b/>
          <w:bCs/>
          <w:color w:val="222222"/>
          <w:sz w:val="18"/>
          <w:szCs w:val="18"/>
          <w:u w:val="single"/>
          <w:bdr w:val="none" w:sz="0" w:space="0" w:color="auto" w:frame="1"/>
        </w:rPr>
        <w:br/>
      </w:r>
    </w:p>
    <w:p w14:paraId="535D4882" w14:textId="6B52BC22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Strong"/>
          <w:rFonts w:ascii="inherit" w:hAnsi="inherit" w:cs="Arial"/>
          <w:color w:val="222222"/>
          <w:sz w:val="18"/>
          <w:szCs w:val="18"/>
          <w:u w:val="single"/>
          <w:bdr w:val="none" w:sz="0" w:space="0" w:color="auto" w:frame="1"/>
        </w:rPr>
        <w:t>Pitching</w:t>
      </w:r>
    </w:p>
    <w:p w14:paraId="3CB3902C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hyperlink r:id="rId102" w:tgtFrame="_blank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11 Little L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e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ague Pitching Drills For Baseball Pitchers Age 10 To 12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103" w:tgtFrame="_blank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How To Coac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h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 xml:space="preserve"> Little League Baseball Pitching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104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5 Steps To Bu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i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</w:rPr>
          <w:t>lding Better Little League Pitching Mechanics</w:t>
        </w:r>
      </w:hyperlink>
    </w:p>
    <w:p w14:paraId="4FAEC5DE" w14:textId="77777777" w:rsidR="00AC3015" w:rsidRDefault="00AC3015" w:rsidP="00AC301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inherit" w:hAnsi="inherit" w:cs="Arial"/>
          <w:b/>
          <w:bCs/>
          <w:color w:val="222222"/>
          <w:sz w:val="18"/>
          <w:szCs w:val="18"/>
          <w:u w:val="single"/>
          <w:bdr w:val="none" w:sz="0" w:space="0" w:color="auto" w:frame="1"/>
        </w:rPr>
        <w:br/>
      </w:r>
    </w:p>
    <w:p w14:paraId="696AD8A3" w14:textId="368C91AB" w:rsidR="00AC3015" w:rsidRDefault="00AC3015" w:rsidP="00D4129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Strong"/>
          <w:rFonts w:ascii="inherit" w:hAnsi="inherit" w:cs="Arial"/>
          <w:color w:val="222222"/>
          <w:sz w:val="18"/>
          <w:szCs w:val="18"/>
          <w:u w:val="single"/>
          <w:bdr w:val="none" w:sz="0" w:space="0" w:color="auto" w:frame="1"/>
        </w:rPr>
        <w:t>Coaching Tools</w:t>
      </w:r>
    </w:p>
    <w:p w14:paraId="158C5405" w14:textId="53D94600" w:rsidR="00AC3015" w:rsidRPr="00D4129D" w:rsidRDefault="00AC3015" w:rsidP="00D4129D">
      <w:pPr>
        <w:rPr>
          <w:rFonts w:ascii="Arial" w:hAnsi="Arial" w:cs="Arial"/>
          <w:color w:val="222222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hyperlink r:id="rId105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Cha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r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ting</w:t>
        </w:r>
      </w:hyperlink>
      <w:r>
        <w:rPr>
          <w:rFonts w:ascii="Arial" w:hAnsi="Arial" w:cs="Arial"/>
          <w:color w:val="222222"/>
          <w:sz w:val="18"/>
          <w:szCs w:val="18"/>
          <w:u w:val="single"/>
          <w:bdr w:val="none" w:sz="0" w:space="0" w:color="auto" w:frame="1"/>
          <w:shd w:val="clear" w:color="auto" w:fill="FFFFFF"/>
        </w:rPr>
        <w:br/>
      </w:r>
      <w:hyperlink r:id="rId106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Graphic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l Lineup Cards</w:t>
        </w:r>
      </w:hyperlink>
      <w:r>
        <w:rPr>
          <w:rFonts w:ascii="Arial" w:hAnsi="Arial" w:cs="Arial"/>
          <w:color w:val="222222"/>
          <w:sz w:val="18"/>
          <w:szCs w:val="18"/>
          <w:u w:val="single"/>
          <w:bdr w:val="none" w:sz="0" w:space="0" w:color="auto" w:frame="1"/>
          <w:shd w:val="clear" w:color="auto" w:fill="FFFFFF"/>
        </w:rPr>
        <w:br/>
      </w:r>
      <w:hyperlink r:id="rId107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Motivational Pat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c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hes</w:t>
        </w:r>
      </w:hyperlink>
      <w:r>
        <w:rPr>
          <w:rFonts w:ascii="Arial" w:hAnsi="Arial" w:cs="Arial"/>
          <w:color w:val="222222"/>
          <w:sz w:val="18"/>
          <w:szCs w:val="18"/>
          <w:u w:val="single"/>
          <w:bdr w:val="none" w:sz="0" w:space="0" w:color="auto" w:frame="1"/>
          <w:shd w:val="clear" w:color="auto" w:fill="FFFFFF"/>
        </w:rPr>
        <w:br/>
      </w:r>
      <w:hyperlink r:id="rId108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Practice Pl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a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ns</w:t>
        </w:r>
      </w:hyperlink>
      <w:r>
        <w:rPr>
          <w:rFonts w:ascii="Arial" w:hAnsi="Arial" w:cs="Arial"/>
          <w:color w:val="222222"/>
          <w:sz w:val="18"/>
          <w:szCs w:val="18"/>
          <w:u w:val="single"/>
          <w:bdr w:val="none" w:sz="0" w:space="0" w:color="auto" w:frame="1"/>
          <w:shd w:val="clear" w:color="auto" w:fill="FFFFFF"/>
        </w:rPr>
        <w:br/>
      </w:r>
      <w:hyperlink r:id="rId109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Sample Pare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n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t Letter</w:t>
        </w:r>
      </w:hyperlink>
      <w:r>
        <w:rPr>
          <w:rFonts w:ascii="Arial" w:hAnsi="Arial" w:cs="Arial"/>
          <w:color w:val="222222"/>
          <w:sz w:val="18"/>
          <w:szCs w:val="18"/>
          <w:u w:val="single"/>
          <w:bdr w:val="none" w:sz="0" w:space="0" w:color="auto" w:frame="1"/>
          <w:shd w:val="clear" w:color="auto" w:fill="FFFFFF"/>
        </w:rPr>
        <w:br/>
      </w:r>
      <w:hyperlink r:id="rId110" w:history="1">
        <w:r w:rsidRPr="00D4129D">
          <w:rPr>
            <w:rStyle w:val="Hyperlink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Using a B</w:t>
        </w:r>
        <w:r w:rsidRPr="00D4129D">
          <w:rPr>
            <w:rStyle w:val="Hyperlink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a</w:t>
        </w:r>
        <w:r w:rsidRPr="00D4129D">
          <w:rPr>
            <w:rStyle w:val="Hyperlink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tt</w:t>
        </w:r>
        <w:r w:rsidRPr="00D4129D">
          <w:rPr>
            <w:rStyle w:val="Hyperlink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i</w:t>
        </w:r>
        <w:r w:rsidRPr="00D4129D">
          <w:rPr>
            <w:rStyle w:val="Hyperlink"/>
            <w:rFonts w:ascii="inherit" w:hAnsi="inherit" w:cs="Arial"/>
            <w:sz w:val="18"/>
            <w:szCs w:val="18"/>
            <w:bdr w:val="none" w:sz="0" w:space="0" w:color="auto" w:frame="1"/>
            <w:shd w:val="clear" w:color="auto" w:fill="FFFFFF"/>
          </w:rPr>
          <w:t>ng Tee</w:t>
        </w:r>
      </w:hyperlink>
      <w:r>
        <w:rPr>
          <w:rFonts w:ascii="Arial" w:hAnsi="Arial" w:cs="Arial"/>
          <w:color w:val="222222"/>
          <w:sz w:val="18"/>
          <w:szCs w:val="18"/>
          <w:u w:val="single"/>
          <w:bdr w:val="none" w:sz="0" w:space="0" w:color="auto" w:frame="1"/>
          <w:shd w:val="clear" w:color="auto" w:fill="FFFFFF"/>
        </w:rPr>
        <w:br/>
      </w:r>
      <w:hyperlink r:id="rId111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Backyard Hitting Less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o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ns</w:t>
        </w:r>
      </w:hyperlink>
      <w:r>
        <w:rPr>
          <w:rFonts w:ascii="Arial" w:hAnsi="Arial" w:cs="Arial"/>
          <w:color w:val="222222"/>
          <w:sz w:val="18"/>
          <w:szCs w:val="18"/>
          <w:u w:val="single"/>
          <w:bdr w:val="none" w:sz="0" w:space="0" w:color="auto" w:frame="1"/>
          <w:shd w:val="clear" w:color="auto" w:fill="FFFFFF"/>
        </w:rPr>
        <w:br/>
      </w:r>
      <w:hyperlink r:id="rId112" w:history="1"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Backyard Pitching L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e</w:t>
        </w:r>
        <w:r>
          <w:rPr>
            <w:rStyle w:val="Hyperlink"/>
            <w:rFonts w:ascii="inherit" w:hAnsi="inherit" w:cs="Arial"/>
            <w:color w:val="D60002"/>
            <w:sz w:val="18"/>
            <w:szCs w:val="18"/>
            <w:bdr w:val="none" w:sz="0" w:space="0" w:color="auto" w:frame="1"/>
            <w:shd w:val="clear" w:color="auto" w:fill="FFFFFF"/>
          </w:rPr>
          <w:t>ssons</w:t>
        </w:r>
      </w:hyperlink>
      <w:r w:rsidRPr="00AC3015">
        <w:rPr>
          <w:rFonts w:ascii="inherit" w:eastAsia="Times New Roman" w:hAnsi="inherit" w:cs="Arial"/>
          <w:b/>
          <w:bCs/>
          <w:color w:val="222222"/>
          <w:sz w:val="18"/>
          <w:szCs w:val="18"/>
          <w:u w:val="single"/>
          <w:bdr w:val="none" w:sz="0" w:space="0" w:color="auto" w:frame="1"/>
        </w:rPr>
        <w:br/>
      </w:r>
    </w:p>
    <w:p w14:paraId="438013B1" w14:textId="23F54A90" w:rsidR="00AC3015" w:rsidRPr="00AC3015" w:rsidRDefault="00AC3015" w:rsidP="00AC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01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Score runs </w:t>
      </w:r>
      <w:r w:rsidRPr="00AC3015">
        <w:rPr>
          <w:rFonts w:ascii="Arial" w:eastAsia="Times New Roman" w:hAnsi="Arial" w:cs="Arial"/>
          <w:b/>
          <w:bCs/>
          <w:color w:val="222222"/>
          <w:sz w:val="18"/>
          <w:szCs w:val="18"/>
          <w:bdr w:val="none" w:sz="0" w:space="0" w:color="auto" w:frame="1"/>
          <w:shd w:val="clear" w:color="auto" w:fill="FFFFFF"/>
        </w:rPr>
        <w:t>consistently</w:t>
      </w:r>
      <w:r w:rsidRPr="00AC301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:</w:t>
      </w:r>
    </w:p>
    <w:p w14:paraId="238038E8" w14:textId="77777777" w:rsidR="00AC3015" w:rsidRPr="00AC3015" w:rsidRDefault="00AC3015" w:rsidP="00AC301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r w:rsidRPr="00AC3015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You must have a plan</w:t>
      </w:r>
    </w:p>
    <w:p w14:paraId="0913DA53" w14:textId="77777777" w:rsidR="00AC3015" w:rsidRPr="00AC3015" w:rsidRDefault="00AC3015" w:rsidP="00AC301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r w:rsidRPr="00AC3015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You must be diverse</w:t>
      </w:r>
    </w:p>
    <w:p w14:paraId="59AB64EA" w14:textId="77777777" w:rsidR="00AC3015" w:rsidRPr="00AC3015" w:rsidRDefault="00AC3015" w:rsidP="00AC301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r w:rsidRPr="00AC3015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lastRenderedPageBreak/>
        <w:t>You must be well trained</w:t>
      </w:r>
    </w:p>
    <w:p w14:paraId="1F4B38C8" w14:textId="2337F7B2" w:rsidR="00AC3015" w:rsidRDefault="00AC3015" w:rsidP="00AC30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</w:rPr>
      </w:pPr>
      <w:r w:rsidRPr="00AC3015">
        <w:rPr>
          <w:rFonts w:ascii="Arial" w:eastAsia="Times New Roman" w:hAnsi="Arial" w:cs="Arial"/>
          <w:color w:val="222222"/>
          <w:sz w:val="18"/>
          <w:szCs w:val="18"/>
        </w:rPr>
        <w:t xml:space="preserve">To score consistently, </w:t>
      </w:r>
      <w:proofErr w:type="gramStart"/>
      <w:r w:rsidRPr="00AC3015">
        <w:rPr>
          <w:rFonts w:ascii="Arial" w:eastAsia="Times New Roman" w:hAnsi="Arial" w:cs="Arial"/>
          <w:color w:val="222222"/>
          <w:sz w:val="18"/>
          <w:szCs w:val="18"/>
        </w:rPr>
        <w:t>it’s</w:t>
      </w:r>
      <w:proofErr w:type="gramEnd"/>
      <w:r w:rsidRPr="00AC3015">
        <w:rPr>
          <w:rFonts w:ascii="Arial" w:eastAsia="Times New Roman" w:hAnsi="Arial" w:cs="Arial"/>
          <w:color w:val="222222"/>
          <w:sz w:val="18"/>
          <w:szCs w:val="18"/>
        </w:rPr>
        <w:t xml:space="preserve"> very important that all of your </w:t>
      </w:r>
      <w:r w:rsidR="00D4129D">
        <w:rPr>
          <w:rFonts w:ascii="Arial" w:eastAsia="Times New Roman" w:hAnsi="Arial" w:cs="Arial"/>
          <w:color w:val="222222"/>
          <w:sz w:val="18"/>
          <w:szCs w:val="18"/>
        </w:rPr>
        <w:t>baseball</w:t>
      </w:r>
      <w:r w:rsidRPr="00AC3015">
        <w:rPr>
          <w:rFonts w:ascii="Arial" w:eastAsia="Times New Roman" w:hAnsi="Arial" w:cs="Arial"/>
          <w:color w:val="222222"/>
          <w:sz w:val="18"/>
          <w:szCs w:val="18"/>
        </w:rPr>
        <w:t xml:space="preserve"> players are fundamentally sound in hitting, bunting, and base running. The way to take your offensive game to the next level is drills, drills, drills. </w:t>
      </w:r>
      <w:r w:rsidRPr="00AC3015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If you are running an </w:t>
      </w:r>
      <w:proofErr w:type="gramStart"/>
      <w:r w:rsidRPr="00AC3015">
        <w:rPr>
          <w:rFonts w:ascii="Arial" w:eastAsia="Times New Roman" w:hAnsi="Arial" w:cs="Arial"/>
          <w:b/>
          <w:bCs/>
          <w:color w:val="FF0000"/>
          <w:sz w:val="18"/>
          <w:szCs w:val="18"/>
        </w:rPr>
        <w:t>old fashioned</w:t>
      </w:r>
      <w:proofErr w:type="gramEnd"/>
      <w:r w:rsidRPr="00AC3015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batting practice where the coach throws about 10 pitches to each hitter, and the hitters take their turn one at a time, you are ensuring failure come game time.</w:t>
      </w:r>
      <w:r w:rsidRPr="00AC3015">
        <w:rPr>
          <w:rFonts w:ascii="Arial" w:eastAsia="Times New Roman" w:hAnsi="Arial" w:cs="Arial"/>
          <w:color w:val="222222"/>
          <w:sz w:val="18"/>
          <w:szCs w:val="18"/>
        </w:rPr>
        <w:t xml:space="preserve"> Compare that to organizing a practice where</w:t>
      </w:r>
      <w:r w:rsidRPr="00AC3015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 every player swings the bat 100 </w:t>
      </w:r>
      <w:r w:rsidR="00C35B1D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effective </w:t>
      </w:r>
      <w:r w:rsidRPr="00AC3015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times.</w:t>
      </w:r>
      <w:r w:rsidRPr="00AC3015">
        <w:rPr>
          <w:rFonts w:ascii="Arial" w:eastAsia="Times New Roman" w:hAnsi="Arial" w:cs="Arial"/>
          <w:color w:val="222222"/>
          <w:sz w:val="18"/>
          <w:szCs w:val="18"/>
        </w:rPr>
        <w:t xml:space="preserve"> Now that’s serious </w:t>
      </w:r>
      <w:r>
        <w:rPr>
          <w:rFonts w:ascii="Arial" w:eastAsia="Times New Roman" w:hAnsi="Arial" w:cs="Arial"/>
          <w:color w:val="222222"/>
          <w:sz w:val="18"/>
          <w:szCs w:val="18"/>
        </w:rPr>
        <w:t>baseball</w:t>
      </w:r>
      <w:r w:rsidRPr="00AC3015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14:paraId="7457DEF0" w14:textId="77777777" w:rsidR="00AC3015" w:rsidRPr="00AC3015" w:rsidRDefault="00AC3015" w:rsidP="00AC30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</w:rPr>
      </w:pPr>
    </w:p>
    <w:p w14:paraId="23CE06FB" w14:textId="54709401" w:rsidR="00AC3015" w:rsidRDefault="00AC3015" w:rsidP="00AC30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</w:rPr>
      </w:pPr>
      <w:r w:rsidRPr="00AC3015">
        <w:rPr>
          <w:rFonts w:ascii="Arial" w:eastAsia="Times New Roman" w:hAnsi="Arial" w:cs="Arial"/>
          <w:color w:val="222222"/>
          <w:sz w:val="18"/>
          <w:szCs w:val="18"/>
        </w:rPr>
        <w:t xml:space="preserve">If you </w:t>
      </w:r>
      <w:proofErr w:type="gramStart"/>
      <w:r w:rsidRPr="00AC3015">
        <w:rPr>
          <w:rFonts w:ascii="Arial" w:eastAsia="Times New Roman" w:hAnsi="Arial" w:cs="Arial"/>
          <w:color w:val="222222"/>
          <w:sz w:val="18"/>
          <w:szCs w:val="18"/>
        </w:rPr>
        <w:t>haven’t</w:t>
      </w:r>
      <w:proofErr w:type="gramEnd"/>
      <w:r w:rsidRPr="00AC3015">
        <w:rPr>
          <w:rFonts w:ascii="Arial" w:eastAsia="Times New Roman" w:hAnsi="Arial" w:cs="Arial"/>
          <w:color w:val="222222"/>
          <w:sz w:val="18"/>
          <w:szCs w:val="18"/>
        </w:rPr>
        <w:t xml:space="preserve"> taught your players how to bunt, you haven’t taught them to play </w:t>
      </w:r>
      <w:r w:rsidR="00D4129D">
        <w:rPr>
          <w:rFonts w:ascii="Arial" w:eastAsia="Times New Roman" w:hAnsi="Arial" w:cs="Arial"/>
          <w:color w:val="222222"/>
          <w:sz w:val="18"/>
          <w:szCs w:val="18"/>
        </w:rPr>
        <w:t>baseball</w:t>
      </w:r>
      <w:r w:rsidRPr="00AC3015">
        <w:rPr>
          <w:rFonts w:ascii="Arial" w:eastAsia="Times New Roman" w:hAnsi="Arial" w:cs="Arial"/>
          <w:color w:val="222222"/>
          <w:sz w:val="18"/>
          <w:szCs w:val="18"/>
        </w:rPr>
        <w:t xml:space="preserve">. The short game is a huge weapon in Fastpitch </w:t>
      </w:r>
      <w:r w:rsidR="00D4129D">
        <w:rPr>
          <w:rFonts w:ascii="Arial" w:eastAsia="Times New Roman" w:hAnsi="Arial" w:cs="Arial"/>
          <w:color w:val="222222"/>
          <w:sz w:val="18"/>
          <w:szCs w:val="18"/>
        </w:rPr>
        <w:t>baseball</w:t>
      </w:r>
      <w:r w:rsidRPr="00AC3015">
        <w:rPr>
          <w:rFonts w:ascii="Arial" w:eastAsia="Times New Roman" w:hAnsi="Arial" w:cs="Arial"/>
          <w:color w:val="222222"/>
          <w:sz w:val="18"/>
          <w:szCs w:val="18"/>
        </w:rPr>
        <w:t>. You MUST be diverse.</w:t>
      </w:r>
    </w:p>
    <w:p w14:paraId="186764C7" w14:textId="77777777" w:rsidR="00AC3015" w:rsidRPr="00AC3015" w:rsidRDefault="00AC3015" w:rsidP="00AC30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</w:rPr>
      </w:pPr>
    </w:p>
    <w:p w14:paraId="31EE991C" w14:textId="77777777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13" w:tgtFrame="_blank" w:tooltip="Organized Hitting Drills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Organized Hitting Drills</w:t>
        </w:r>
      </w:hyperlink>
      <w:r w:rsidRPr="00AC3015">
        <w:rPr>
          <w:rFonts w:ascii="inherit" w:eastAsia="Times New Roman" w:hAnsi="inherit" w:cs="Arial"/>
          <w:color w:val="222222"/>
          <w:sz w:val="18"/>
          <w:szCs w:val="18"/>
        </w:rPr>
        <w:t> </w:t>
      </w:r>
    </w:p>
    <w:p w14:paraId="29749D6B" w14:textId="77777777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14" w:tgtFrame="_blank" w:tooltip="Fastpitch Hitting Fundamentals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Fastpitch Hitting Fundamentals</w:t>
        </w:r>
      </w:hyperlink>
    </w:p>
    <w:p w14:paraId="79C7C7F7" w14:textId="77777777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15" w:tgtFrame="_blank" w:tooltip="Backyard Batting Practice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Backyard Batting Practice</w:t>
        </w:r>
      </w:hyperlink>
    </w:p>
    <w:p w14:paraId="004F547B" w14:textId="33058A19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16" w:tgtFrame="_blank" w:tooltip="Correcting the Dreaded Golf Swing for Fastpitch Softball Hitters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 xml:space="preserve">Correcting the Dreaded Golf Swing for Fastpitch </w:t>
        </w:r>
        <w:r w:rsidR="00D4129D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Baseball</w:t>
        </w:r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 xml:space="preserve"> Hitters</w:t>
        </w:r>
      </w:hyperlink>
    </w:p>
    <w:p w14:paraId="7E68AEFF" w14:textId="77777777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17" w:tgtFrame="_blank" w:tooltip="Curing Dinker Hits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 xml:space="preserve">Curing </w:t>
        </w:r>
        <w:proofErr w:type="spellStart"/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Dinker</w:t>
        </w:r>
        <w:proofErr w:type="spellEnd"/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 xml:space="preserve"> Hits</w:t>
        </w:r>
      </w:hyperlink>
    </w:p>
    <w:p w14:paraId="110E7550" w14:textId="77777777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18" w:tgtFrame="_blank" w:tooltip="Bunting Strategy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Bunting Strategy</w:t>
        </w:r>
      </w:hyperlink>
    </w:p>
    <w:p w14:paraId="72B7258C" w14:textId="77777777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19" w:tgtFrame="_blank" w:tooltip="Bunt Placement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Bunt Placement</w:t>
        </w:r>
      </w:hyperlink>
    </w:p>
    <w:p w14:paraId="7728617E" w14:textId="77777777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20" w:tgtFrame="_blank" w:tooltip="The Bunting Game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The Bunting Game</w:t>
        </w:r>
      </w:hyperlink>
    </w:p>
    <w:p w14:paraId="633125DE" w14:textId="77777777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21" w:tgtFrame="_blank" w:tooltip="8U Batting Order Strategy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8U Batting Order Strategy</w:t>
        </w:r>
      </w:hyperlink>
    </w:p>
    <w:p w14:paraId="6F86A2AB" w14:textId="77777777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22" w:tgtFrame="_blank" w:tooltip="10U Batting Order Strategy - League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10U Batting Order Strategy - League</w:t>
        </w:r>
      </w:hyperlink>
    </w:p>
    <w:p w14:paraId="1B1B5EFA" w14:textId="77777777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23" w:tgtFrame="_blank" w:tooltip="10U Tournament Batting Order Strategy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10U Batting Order Strategy - Tournament</w:t>
        </w:r>
      </w:hyperlink>
    </w:p>
    <w:p w14:paraId="0417632F" w14:textId="77777777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24" w:tgtFrame="_blank" w:tooltip="12U Batting Order Strategy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12U Batting Order Strategy</w:t>
        </w:r>
      </w:hyperlink>
    </w:p>
    <w:p w14:paraId="1044A4B2" w14:textId="77777777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25" w:tgtFrame="_blank" w:tooltip="Running the Bases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Running the Bases</w:t>
        </w:r>
      </w:hyperlink>
    </w:p>
    <w:p w14:paraId="346EF0FE" w14:textId="77777777" w:rsidR="00AC3015" w:rsidRPr="00AC3015" w:rsidRDefault="00AC3015" w:rsidP="00AC30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hyperlink r:id="rId126" w:tgtFrame="_blank" w:tooltip="Sliding Practice" w:history="1">
        <w:r w:rsidRPr="00AC3015">
          <w:rPr>
            <w:rFonts w:ascii="inherit" w:eastAsia="Times New Roman" w:hAnsi="inherit" w:cs="Arial"/>
            <w:color w:val="D60002"/>
            <w:sz w:val="18"/>
            <w:szCs w:val="18"/>
            <w:u w:val="single"/>
            <w:bdr w:val="none" w:sz="0" w:space="0" w:color="auto" w:frame="1"/>
          </w:rPr>
          <w:t>Sliding Practice</w:t>
        </w:r>
      </w:hyperlink>
    </w:p>
    <w:p w14:paraId="66A38B9D" w14:textId="4154F9CB" w:rsidR="00AC3015" w:rsidRPr="00AC3015" w:rsidRDefault="00AC3015" w:rsidP="00AC3015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22222"/>
          <w:sz w:val="18"/>
          <w:szCs w:val="18"/>
        </w:rPr>
      </w:pPr>
      <w:r w:rsidRPr="00AC3015">
        <w:rPr>
          <w:rFonts w:ascii="inherit" w:eastAsia="Times New Roman" w:hAnsi="inherit" w:cs="Arial"/>
          <w:b/>
          <w:bCs/>
          <w:color w:val="222222"/>
          <w:sz w:val="18"/>
          <w:szCs w:val="18"/>
          <w:u w:val="single"/>
          <w:bdr w:val="none" w:sz="0" w:space="0" w:color="auto" w:frame="1"/>
        </w:rPr>
        <w:br/>
      </w:r>
    </w:p>
    <w:p w14:paraId="15D1DCC8" w14:textId="77777777" w:rsidR="00AC3015" w:rsidRPr="00AC3015" w:rsidRDefault="00AC3015" w:rsidP="00AC3015"/>
    <w:sectPr w:rsidR="00AC3015" w:rsidRPr="00AC3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623E0"/>
    <w:multiLevelType w:val="multilevel"/>
    <w:tmpl w:val="FFD66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95E37"/>
    <w:multiLevelType w:val="multilevel"/>
    <w:tmpl w:val="5A48F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619BA"/>
    <w:multiLevelType w:val="multilevel"/>
    <w:tmpl w:val="4B80F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738B1"/>
    <w:multiLevelType w:val="multilevel"/>
    <w:tmpl w:val="274C1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D7F84"/>
    <w:multiLevelType w:val="multilevel"/>
    <w:tmpl w:val="79902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A3E0F"/>
    <w:multiLevelType w:val="multilevel"/>
    <w:tmpl w:val="02F4C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6186E"/>
    <w:multiLevelType w:val="multilevel"/>
    <w:tmpl w:val="C150B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951F9"/>
    <w:multiLevelType w:val="multilevel"/>
    <w:tmpl w:val="17543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E33AA"/>
    <w:multiLevelType w:val="multilevel"/>
    <w:tmpl w:val="666EE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B7626"/>
    <w:multiLevelType w:val="multilevel"/>
    <w:tmpl w:val="9CE0E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Y0MDIzNbIwNzE0sDRU0lEKTi0uzszPAykwrAUAWM82cSwAAAA="/>
  </w:docVars>
  <w:rsids>
    <w:rsidRoot w:val="00AC3015"/>
    <w:rsid w:val="00270E23"/>
    <w:rsid w:val="0035041B"/>
    <w:rsid w:val="003722E2"/>
    <w:rsid w:val="004A483A"/>
    <w:rsid w:val="00590117"/>
    <w:rsid w:val="0078650B"/>
    <w:rsid w:val="00AC3015"/>
    <w:rsid w:val="00B0128D"/>
    <w:rsid w:val="00BC675D"/>
    <w:rsid w:val="00C35B1D"/>
    <w:rsid w:val="00D4129D"/>
    <w:rsid w:val="00D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D935"/>
  <w15:chartTrackingRefBased/>
  <w15:docId w15:val="{6ECDDEA1-78F9-4F80-AC17-8D540C99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3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3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30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30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C30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3015"/>
    <w:rPr>
      <w:b/>
      <w:bCs/>
    </w:rPr>
  </w:style>
  <w:style w:type="character" w:styleId="Emphasis">
    <w:name w:val="Emphasis"/>
    <w:basedOn w:val="DefaultParagraphFont"/>
    <w:uiPriority w:val="20"/>
    <w:qFormat/>
    <w:rsid w:val="00AC3015"/>
    <w:rPr>
      <w:i/>
      <w:iCs/>
    </w:rPr>
  </w:style>
  <w:style w:type="paragraph" w:styleId="NormalWeb">
    <w:name w:val="Normal (Web)"/>
    <w:basedOn w:val="Normal"/>
    <w:uiPriority w:val="99"/>
    <w:unhideWhenUsed/>
    <w:rsid w:val="00AC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0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B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xLRkPOGfhps" TargetMode="External"/><Relationship Id="rId117" Type="http://schemas.openxmlformats.org/officeDocument/2006/relationships/hyperlink" Target="http://www.mysoftballcoach.com/dinker-hits.html" TargetMode="External"/><Relationship Id="rId21" Type="http://schemas.openxmlformats.org/officeDocument/2006/relationships/hyperlink" Target="https://www.youtube.com/watch?v=vq7iUp4Bbzw" TargetMode="External"/><Relationship Id="rId42" Type="http://schemas.openxmlformats.org/officeDocument/2006/relationships/hyperlink" Target="http://www.qcbaseball.com/drills/infield_followball.aspx" TargetMode="External"/><Relationship Id="rId47" Type="http://schemas.openxmlformats.org/officeDocument/2006/relationships/hyperlink" Target="http://www.qcbaseball.com/drills/outfield_turnback.aspx" TargetMode="External"/><Relationship Id="rId63" Type="http://schemas.openxmlformats.org/officeDocument/2006/relationships/hyperlink" Target="http://www.qcbaseball.com/drills/throwing_workup.aspx" TargetMode="External"/><Relationship Id="rId68" Type="http://schemas.openxmlformats.org/officeDocument/2006/relationships/hyperlink" Target="http://www.qcbaseball.com/drills/team_signal.aspx" TargetMode="External"/><Relationship Id="rId84" Type="http://schemas.openxmlformats.org/officeDocument/2006/relationships/hyperlink" Target="http://www.qcbaseball.com/drills/hitting_discipline_tee.aspx" TargetMode="External"/><Relationship Id="rId89" Type="http://schemas.openxmlformats.org/officeDocument/2006/relationships/hyperlink" Target="http://www.qcbaseball.com/drills/hitting_tee123.aspx" TargetMode="External"/><Relationship Id="rId112" Type="http://schemas.openxmlformats.org/officeDocument/2006/relationships/hyperlink" Target="http://www.qcbaseball.com/lessons/pitching_lessons.aspx" TargetMode="External"/><Relationship Id="rId16" Type="http://schemas.openxmlformats.org/officeDocument/2006/relationships/hyperlink" Target="http://www.qcbaseball.com/drills/baserunning_pitchtrajectory.aspx" TargetMode="External"/><Relationship Id="rId107" Type="http://schemas.openxmlformats.org/officeDocument/2006/relationships/hyperlink" Target="http://www.qcbaseball.com/patchesmotivate.aspx" TargetMode="External"/><Relationship Id="rId11" Type="http://schemas.openxmlformats.org/officeDocument/2006/relationships/hyperlink" Target="http://www.qcbaseball.com/drills/catcher_goalie.aspx" TargetMode="External"/><Relationship Id="rId32" Type="http://schemas.openxmlformats.org/officeDocument/2006/relationships/hyperlink" Target="http://www.qcbaseball.com/drills/infield_dpworkup.aspx" TargetMode="External"/><Relationship Id="rId37" Type="http://schemas.openxmlformats.org/officeDocument/2006/relationships/hyperlink" Target="http://www.qcbaseball.com/drills/infield_rotation.aspx" TargetMode="External"/><Relationship Id="rId53" Type="http://schemas.openxmlformats.org/officeDocument/2006/relationships/hyperlink" Target="http://www.qcbaseball.com/drills/pitcher_accuracy.aspx" TargetMode="External"/><Relationship Id="rId58" Type="http://schemas.openxmlformats.org/officeDocument/2006/relationships/hyperlink" Target="http://www.qcbaseball.com/drills/throwing_wrist.aspx" TargetMode="External"/><Relationship Id="rId74" Type="http://schemas.openxmlformats.org/officeDocument/2006/relationships/hyperlink" Target="http://www.qcbaseball.com/drills/outfield_communication.aspx" TargetMode="External"/><Relationship Id="rId79" Type="http://schemas.openxmlformats.org/officeDocument/2006/relationships/hyperlink" Target="http://www.qcbaseball.com/situations/dblcutoff1.aspx" TargetMode="External"/><Relationship Id="rId102" Type="http://schemas.openxmlformats.org/officeDocument/2006/relationships/hyperlink" Target="http://www.thecompletepitcher.com/little_league_pitching_drills.htm" TargetMode="External"/><Relationship Id="rId123" Type="http://schemas.openxmlformats.org/officeDocument/2006/relationships/hyperlink" Target="http://www.mysoftballcoach.com/10u-tournament-batting-order.html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qcbaseball.com/skills/catching-squat-position.aspx" TargetMode="External"/><Relationship Id="rId90" Type="http://schemas.openxmlformats.org/officeDocument/2006/relationships/hyperlink" Target="http://www.qcbaseball.com/drills/hitting_inout.aspx" TargetMode="External"/><Relationship Id="rId95" Type="http://schemas.openxmlformats.org/officeDocument/2006/relationships/hyperlink" Target="http://www.qcbaseball.com/drills/bunting_execute.aspx" TargetMode="External"/><Relationship Id="rId19" Type="http://schemas.openxmlformats.org/officeDocument/2006/relationships/hyperlink" Target="https://www.youtube.com/watch?v=5eT4HTfgV98&amp;t=1s" TargetMode="External"/><Relationship Id="rId14" Type="http://schemas.openxmlformats.org/officeDocument/2006/relationships/hyperlink" Target="http://www.qcbaseball.com/drills/catcher_frame.aspx" TargetMode="External"/><Relationship Id="rId22" Type="http://schemas.openxmlformats.org/officeDocument/2006/relationships/hyperlink" Target="https://www.youtube.com/watch?v=lgXM8sk7P6c" TargetMode="External"/><Relationship Id="rId27" Type="http://schemas.openxmlformats.org/officeDocument/2006/relationships/hyperlink" Target="http://www.qcbaseball.com/drills/firstbaseman_cover.aspx" TargetMode="External"/><Relationship Id="rId30" Type="http://schemas.openxmlformats.org/officeDocument/2006/relationships/hyperlink" Target="https://www.youtube.com/watch?v=S979jwkuAxU" TargetMode="External"/><Relationship Id="rId35" Type="http://schemas.openxmlformats.org/officeDocument/2006/relationships/hyperlink" Target="http://www.qcbaseball.com/drills/infield_backround.aspx" TargetMode="External"/><Relationship Id="rId43" Type="http://schemas.openxmlformats.org/officeDocument/2006/relationships/hyperlink" Target="http://www.qcbaseball.com/drills/infield_stargame.aspx" TargetMode="External"/><Relationship Id="rId48" Type="http://schemas.openxmlformats.org/officeDocument/2006/relationships/hyperlink" Target="http://www.qcbaseball.com/drills/outfield_angle.aspx" TargetMode="External"/><Relationship Id="rId56" Type="http://schemas.openxmlformats.org/officeDocument/2006/relationships/hyperlink" Target="http://www.qcbaseball.com/drills/pitcher_accuracy40.aspx" TargetMode="External"/><Relationship Id="rId64" Type="http://schemas.openxmlformats.org/officeDocument/2006/relationships/hyperlink" Target="http://www.qcbaseball.com/drills/throwing_longtoss.aspx" TargetMode="External"/><Relationship Id="rId69" Type="http://schemas.openxmlformats.org/officeDocument/2006/relationships/hyperlink" Target="http://www.qcbaseball.com/drills/team_doublecut.aspx" TargetMode="External"/><Relationship Id="rId77" Type="http://schemas.openxmlformats.org/officeDocument/2006/relationships/hyperlink" Target="http://www.qcbaseball.com/situations/1st3rd1.aspx" TargetMode="External"/><Relationship Id="rId100" Type="http://schemas.openxmlformats.org/officeDocument/2006/relationships/hyperlink" Target="http://www.qcbaseball.com/drills/team_shallowfly.aspx" TargetMode="External"/><Relationship Id="rId105" Type="http://schemas.openxmlformats.org/officeDocument/2006/relationships/hyperlink" Target="http://www.qcbaseball.com/tools/charting1.aspx" TargetMode="External"/><Relationship Id="rId113" Type="http://schemas.openxmlformats.org/officeDocument/2006/relationships/hyperlink" Target="http://mysoftballcoach.com/hitting.html" TargetMode="External"/><Relationship Id="rId118" Type="http://schemas.openxmlformats.org/officeDocument/2006/relationships/hyperlink" Target="http://www.mysoftballcoach.com/bunting-strategy.html" TargetMode="External"/><Relationship Id="rId126" Type="http://schemas.openxmlformats.org/officeDocument/2006/relationships/hyperlink" Target="http://www.mysoftballcoach.com/practice-sliding.html" TargetMode="External"/><Relationship Id="rId8" Type="http://schemas.openxmlformats.org/officeDocument/2006/relationships/hyperlink" Target="http://www.qcbaseball.com/skills/catching-framing-the-pitch.aspx" TargetMode="External"/><Relationship Id="rId51" Type="http://schemas.openxmlformats.org/officeDocument/2006/relationships/hyperlink" Target="http://www.qcbaseball.com/drills/outfield_shallow.aspx" TargetMode="External"/><Relationship Id="rId72" Type="http://schemas.openxmlformats.org/officeDocument/2006/relationships/hyperlink" Target="http://www.qcbaseball.com/drills/team_cutoffs.aspx" TargetMode="External"/><Relationship Id="rId80" Type="http://schemas.openxmlformats.org/officeDocument/2006/relationships/hyperlink" Target="http://www.qcbaseball.com/drills/hitting_coil.aspx" TargetMode="External"/><Relationship Id="rId85" Type="http://schemas.openxmlformats.org/officeDocument/2006/relationships/hyperlink" Target="http://www.qcbaseball.com/drills/hitting_discipline_batting.aspx" TargetMode="External"/><Relationship Id="rId93" Type="http://schemas.openxmlformats.org/officeDocument/2006/relationships/hyperlink" Target="http://www.qcbaseball.com/drills/bunting_sacform.aspx" TargetMode="External"/><Relationship Id="rId98" Type="http://schemas.openxmlformats.org/officeDocument/2006/relationships/hyperlink" Target="http://www.qcbaseball.com/drills/baserunning_relay.aspx" TargetMode="External"/><Relationship Id="rId121" Type="http://schemas.openxmlformats.org/officeDocument/2006/relationships/hyperlink" Target="http://www.mysoftballcoach.com/8u-batting-order-strategy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qcbaseball.com/drills/catcher_fieldingbunts.aspx" TargetMode="External"/><Relationship Id="rId17" Type="http://schemas.openxmlformats.org/officeDocument/2006/relationships/hyperlink" Target="https://www.youtube.com/watch?v=b-NuHbW38vc" TargetMode="External"/><Relationship Id="rId25" Type="http://schemas.openxmlformats.org/officeDocument/2006/relationships/hyperlink" Target="https://www.youtube.com/watch?v=v4E4qqUxBl0" TargetMode="External"/><Relationship Id="rId33" Type="http://schemas.openxmlformats.org/officeDocument/2006/relationships/hyperlink" Target="http://www.qcbaseball.com/drills/infield_dpbarehand.aspx" TargetMode="External"/><Relationship Id="rId38" Type="http://schemas.openxmlformats.org/officeDocument/2006/relationships/hyperlink" Target="http://www.qcbaseball.com/drills/infield_shorthop.aspx" TargetMode="External"/><Relationship Id="rId46" Type="http://schemas.openxmlformats.org/officeDocument/2006/relationships/hyperlink" Target="http://www.qcbaseball.com/drills/outfield_insidestep.aspx" TargetMode="External"/><Relationship Id="rId59" Type="http://schemas.openxmlformats.org/officeDocument/2006/relationships/hyperlink" Target="http://www.qcbaseball.com/drills/throwing_knee.aspx" TargetMode="External"/><Relationship Id="rId67" Type="http://schemas.openxmlformats.org/officeDocument/2006/relationships/hyperlink" Target="http://www.qcbaseball.com/drills/team_32.aspx" TargetMode="External"/><Relationship Id="rId103" Type="http://schemas.openxmlformats.org/officeDocument/2006/relationships/hyperlink" Target="http://www.thecompletepitcher.com/little_league_baseball_pitching.htm" TargetMode="External"/><Relationship Id="rId108" Type="http://schemas.openxmlformats.org/officeDocument/2006/relationships/hyperlink" Target="http://www.qcbaseball.com/tools/PracticePlans1.aspx" TargetMode="External"/><Relationship Id="rId116" Type="http://schemas.openxmlformats.org/officeDocument/2006/relationships/hyperlink" Target="http://www.mysoftballcoach.com/golf-swing.html" TargetMode="External"/><Relationship Id="rId124" Type="http://schemas.openxmlformats.org/officeDocument/2006/relationships/hyperlink" Target="http://www.mysoftballcoach.com/12U-batting-order.html" TargetMode="External"/><Relationship Id="rId20" Type="http://schemas.openxmlformats.org/officeDocument/2006/relationships/hyperlink" Target="https://www.youtube.com/watch?v=U0NEYy3A8K8" TargetMode="External"/><Relationship Id="rId41" Type="http://schemas.openxmlformats.org/officeDocument/2006/relationships/hyperlink" Target="http://www.qcbaseball.com/drills/infield_bucketballsrunner.aspx" TargetMode="External"/><Relationship Id="rId54" Type="http://schemas.openxmlformats.org/officeDocument/2006/relationships/hyperlink" Target="http://www.qcbaseball.com/drills/pitcher_pickup.aspx" TargetMode="External"/><Relationship Id="rId62" Type="http://schemas.openxmlformats.org/officeDocument/2006/relationships/hyperlink" Target="http://www.qcbaseball.com/drills/throwing_shuffle.aspx" TargetMode="External"/><Relationship Id="rId70" Type="http://schemas.openxmlformats.org/officeDocument/2006/relationships/hyperlink" Target="http://www.qcbaseball.com/drills/espntopten.aspx" TargetMode="External"/><Relationship Id="rId75" Type="http://schemas.openxmlformats.org/officeDocument/2006/relationships/hyperlink" Target="http://www.qcbaseball.com/drills/team_softtoss.aspx" TargetMode="External"/><Relationship Id="rId83" Type="http://schemas.openxmlformats.org/officeDocument/2006/relationships/hyperlink" Target="http://www.qcbaseball.com/drills/hitting_swing.aspx" TargetMode="External"/><Relationship Id="rId88" Type="http://schemas.openxmlformats.org/officeDocument/2006/relationships/hyperlink" Target="http://www.qcbaseball.com/drills/hitting_tee.aspx" TargetMode="External"/><Relationship Id="rId91" Type="http://schemas.openxmlformats.org/officeDocument/2006/relationships/hyperlink" Target="http://www.qcbaseball.com/drills/hitting_inoutmiddle.aspx" TargetMode="External"/><Relationship Id="rId96" Type="http://schemas.openxmlformats.org/officeDocument/2006/relationships/hyperlink" Target="http://www.qcbaseball.com/drills/bunting_practice.aspx" TargetMode="External"/><Relationship Id="rId111" Type="http://schemas.openxmlformats.org/officeDocument/2006/relationships/hyperlink" Target="http://www.qcbaseball.com/lessons/hitting_lessons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qcbaseball.com/skills/catching-giving-signs.aspx" TargetMode="External"/><Relationship Id="rId15" Type="http://schemas.openxmlformats.org/officeDocument/2006/relationships/hyperlink" Target="http://www.qcbaseball.com/drills/catcher_throw2nd.aspx" TargetMode="External"/><Relationship Id="rId23" Type="http://schemas.openxmlformats.org/officeDocument/2006/relationships/hyperlink" Target="https://www.youtube.com/watch?v=iIO03eCbofA" TargetMode="External"/><Relationship Id="rId28" Type="http://schemas.openxmlformats.org/officeDocument/2006/relationships/hyperlink" Target="http://www.qcbaseball.com/drills/firstbaseman_bad.aspx" TargetMode="External"/><Relationship Id="rId36" Type="http://schemas.openxmlformats.org/officeDocument/2006/relationships/hyperlink" Target="http://www.qcbaseball.com/drills/infield_carnival.aspx" TargetMode="External"/><Relationship Id="rId49" Type="http://schemas.openxmlformats.org/officeDocument/2006/relationships/hyperlink" Target="http://www.qcbaseball.com/drills/outfield_sun.aspx" TargetMode="External"/><Relationship Id="rId57" Type="http://schemas.openxmlformats.org/officeDocument/2006/relationships/hyperlink" Target="http://www.qcbaseball.com/drills/pitching_fbpickoff.aspx" TargetMode="External"/><Relationship Id="rId106" Type="http://schemas.openxmlformats.org/officeDocument/2006/relationships/hyperlink" Target="http://www.qcbaseball.com/tools/baseball_lineup1.aspx" TargetMode="External"/><Relationship Id="rId114" Type="http://schemas.openxmlformats.org/officeDocument/2006/relationships/hyperlink" Target="http://www.mysoftballcoach.com/fastpitch-hitting-fundamentals.html" TargetMode="External"/><Relationship Id="rId119" Type="http://schemas.openxmlformats.org/officeDocument/2006/relationships/hyperlink" Target="http://www.mysoftballcoach.com/bunt-placement.htm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qcbaseball.com/drills/catcher_blocking.aspx" TargetMode="External"/><Relationship Id="rId31" Type="http://schemas.openxmlformats.org/officeDocument/2006/relationships/hyperlink" Target="https://www.youtube.com/watch?v=rG3oLY5C1e4" TargetMode="External"/><Relationship Id="rId44" Type="http://schemas.openxmlformats.org/officeDocument/2006/relationships/hyperlink" Target="http://www.qcbaseball.com/drills/infield_onetwo.aspx" TargetMode="External"/><Relationship Id="rId52" Type="http://schemas.openxmlformats.org/officeDocument/2006/relationships/hyperlink" Target="http://www.qcbaseball.com/drills/outfield_communication.aspx" TargetMode="External"/><Relationship Id="rId60" Type="http://schemas.openxmlformats.org/officeDocument/2006/relationships/hyperlink" Target="http://www.qcbaseball.com/drills/throwing_stationary.aspx" TargetMode="External"/><Relationship Id="rId65" Type="http://schemas.openxmlformats.org/officeDocument/2006/relationships/hyperlink" Target="http://www.qcbaseball.com/drills/throwing_relay.aspx" TargetMode="External"/><Relationship Id="rId73" Type="http://schemas.openxmlformats.org/officeDocument/2006/relationships/hyperlink" Target="http://www.qcbaseball.com/drills/team_shallowfly.aspx" TargetMode="External"/><Relationship Id="rId78" Type="http://schemas.openxmlformats.org/officeDocument/2006/relationships/hyperlink" Target="http://www.qcbaseball.com/situations/cutoff1.aspx" TargetMode="External"/><Relationship Id="rId81" Type="http://schemas.openxmlformats.org/officeDocument/2006/relationships/hyperlink" Target="http://www.qcbaseball.com/drills/hitting_stride.aspx" TargetMode="External"/><Relationship Id="rId86" Type="http://schemas.openxmlformats.org/officeDocument/2006/relationships/hyperlink" Target="http://www.qcbaseball.com/drills/hitting_upthemiddle.aspx" TargetMode="External"/><Relationship Id="rId94" Type="http://schemas.openxmlformats.org/officeDocument/2006/relationships/hyperlink" Target="http://www.qcbaseball.com/drills/bunting_sactarget.aspx" TargetMode="External"/><Relationship Id="rId99" Type="http://schemas.openxmlformats.org/officeDocument/2006/relationships/hyperlink" Target="http://www.qcbaseball.com/drills/baserunning_pitchtrajectory.aspx" TargetMode="External"/><Relationship Id="rId101" Type="http://schemas.openxmlformats.org/officeDocument/2006/relationships/hyperlink" Target="http://www.qcbaseball.com/drills/pitching_fbpickoff.aspx" TargetMode="External"/><Relationship Id="rId122" Type="http://schemas.openxmlformats.org/officeDocument/2006/relationships/hyperlink" Target="http://www.mysoftballcoach.com/10u-batting-order-strateg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cbaseball.com/skills/catching-blocking-a-pitch.aspx" TargetMode="External"/><Relationship Id="rId13" Type="http://schemas.openxmlformats.org/officeDocument/2006/relationships/hyperlink" Target="http://www.qcbaseball.com/drills/catcher_blink.aspx" TargetMode="External"/><Relationship Id="rId18" Type="http://schemas.openxmlformats.org/officeDocument/2006/relationships/hyperlink" Target="https://www.youtube.com/watch?v=QR2QWQTHp-s" TargetMode="External"/><Relationship Id="rId39" Type="http://schemas.openxmlformats.org/officeDocument/2006/relationships/hyperlink" Target="http://www.qcbaseball.com/drills/infield_roundhorn.aspx" TargetMode="External"/><Relationship Id="rId109" Type="http://schemas.openxmlformats.org/officeDocument/2006/relationships/hyperlink" Target="http://www.qcbaseball.com/tools/Parentletter1.aspx" TargetMode="External"/><Relationship Id="rId34" Type="http://schemas.openxmlformats.org/officeDocument/2006/relationships/hyperlink" Target="http://www.qcbaseball.com/drills/infield_gbcomp.aspx" TargetMode="External"/><Relationship Id="rId50" Type="http://schemas.openxmlformats.org/officeDocument/2006/relationships/hyperlink" Target="http://www.qcbaseball.com/drills/team_cutoffs.aspx" TargetMode="External"/><Relationship Id="rId55" Type="http://schemas.openxmlformats.org/officeDocument/2006/relationships/hyperlink" Target="http://www.qcbaseball.com/drills/pitcher_bunt.aspx" TargetMode="External"/><Relationship Id="rId76" Type="http://schemas.openxmlformats.org/officeDocument/2006/relationships/hyperlink" Target="http://www.qcbaseball.com/situations/bunt1.aspx" TargetMode="External"/><Relationship Id="rId97" Type="http://schemas.openxmlformats.org/officeDocument/2006/relationships/hyperlink" Target="http://www.qcbaseball.com/drills/baserunning_nodefense.aspx" TargetMode="External"/><Relationship Id="rId104" Type="http://schemas.openxmlformats.org/officeDocument/2006/relationships/hyperlink" Target="http://www.thecompletepitcher.com/little_league_pitching_mechanics.htm" TargetMode="External"/><Relationship Id="rId120" Type="http://schemas.openxmlformats.org/officeDocument/2006/relationships/hyperlink" Target="http://www.mysoftballcoach.com/bunting.html" TargetMode="External"/><Relationship Id="rId125" Type="http://schemas.openxmlformats.org/officeDocument/2006/relationships/hyperlink" Target="http://www.mysoftballcoach.com/running-the-bases.html" TargetMode="External"/><Relationship Id="rId7" Type="http://schemas.openxmlformats.org/officeDocument/2006/relationships/hyperlink" Target="http://www.qcbaseball.com/drills/catcher_receiving.aspx" TargetMode="External"/><Relationship Id="rId71" Type="http://schemas.openxmlformats.org/officeDocument/2006/relationships/hyperlink" Target="http://www.qcbaseball.com/drills/baserunning_pitchtrajectory.aspx" TargetMode="External"/><Relationship Id="rId92" Type="http://schemas.openxmlformats.org/officeDocument/2006/relationships/hyperlink" Target="http://www.qcbaseball.com/drills/quick_hitter1.asp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Yy_FpzNU0XA" TargetMode="External"/><Relationship Id="rId24" Type="http://schemas.openxmlformats.org/officeDocument/2006/relationships/hyperlink" Target="https://www.youtube.com/watch?v=K6GqSQLhCXM" TargetMode="External"/><Relationship Id="rId40" Type="http://schemas.openxmlformats.org/officeDocument/2006/relationships/hyperlink" Target="http://www.qcbaseball.com/drills/infield_bucketballs.aspx" TargetMode="External"/><Relationship Id="rId45" Type="http://schemas.openxmlformats.org/officeDocument/2006/relationships/hyperlink" Target="http://www.qcbaseball.com/drills/infield_eggthrow.aspx" TargetMode="External"/><Relationship Id="rId66" Type="http://schemas.openxmlformats.org/officeDocument/2006/relationships/hyperlink" Target="http://www.qcbaseball.com/drills/team_softtoss.aspx" TargetMode="External"/><Relationship Id="rId87" Type="http://schemas.openxmlformats.org/officeDocument/2006/relationships/hyperlink" Target="http://www.qcbaseball.com/drills/hitting_fence.aspx" TargetMode="External"/><Relationship Id="rId110" Type="http://schemas.openxmlformats.org/officeDocument/2006/relationships/hyperlink" Target="https://www.youtube.com/watch?v=ziBskSbl194" TargetMode="External"/><Relationship Id="rId115" Type="http://schemas.openxmlformats.org/officeDocument/2006/relationships/hyperlink" Target="http://www.mysoftballcoach.com/batting-practice.html" TargetMode="External"/><Relationship Id="rId61" Type="http://schemas.openxmlformats.org/officeDocument/2006/relationships/hyperlink" Target="http://www.qcbaseball.com/drills/throwing_step.aspx" TargetMode="External"/><Relationship Id="rId82" Type="http://schemas.openxmlformats.org/officeDocument/2006/relationships/hyperlink" Target="http://www.qcbaseball.com/drills/hitting_hi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4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Sullivan</dc:creator>
  <cp:keywords/>
  <dc:description/>
  <cp:lastModifiedBy>Morgan Sullivan</cp:lastModifiedBy>
  <cp:revision>1</cp:revision>
  <dcterms:created xsi:type="dcterms:W3CDTF">2020-09-06T21:50:00Z</dcterms:created>
  <dcterms:modified xsi:type="dcterms:W3CDTF">2020-09-09T04:21:00Z</dcterms:modified>
</cp:coreProperties>
</file>